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4"/>
        <w:gridCol w:w="4660"/>
      </w:tblGrid>
      <w:tr w:rsidR="00C06CD0" w:rsidRPr="00C06CD0" w14:paraId="68F4A9B8" w14:textId="77777777" w:rsidTr="007561D3">
        <w:tc>
          <w:tcPr>
            <w:tcW w:w="4785" w:type="dxa"/>
          </w:tcPr>
          <w:p w14:paraId="10F27C46" w14:textId="77777777" w:rsidR="00895851" w:rsidRPr="00C06CD0" w:rsidRDefault="00895851" w:rsidP="00C06CD0">
            <w:pPr>
              <w:spacing w:line="360" w:lineRule="auto"/>
              <w:rPr>
                <w:rFonts w:cs="Times New Roman"/>
                <w:szCs w:val="24"/>
              </w:rPr>
            </w:pPr>
            <w:r w:rsidRPr="00C06CD0">
              <w:rPr>
                <w:rFonts w:cs="Times New Roman"/>
                <w:szCs w:val="24"/>
              </w:rPr>
              <w:t>ПРИНЯТО</w:t>
            </w:r>
          </w:p>
          <w:p w14:paraId="4196320B" w14:textId="77777777" w:rsidR="00895851" w:rsidRPr="00C06CD0" w:rsidRDefault="00895851" w:rsidP="00C06CD0">
            <w:pPr>
              <w:spacing w:line="360" w:lineRule="auto"/>
              <w:rPr>
                <w:rFonts w:cs="Times New Roman"/>
                <w:szCs w:val="24"/>
              </w:rPr>
            </w:pPr>
            <w:r w:rsidRPr="00C06CD0">
              <w:rPr>
                <w:rFonts w:cs="Times New Roman"/>
                <w:szCs w:val="24"/>
              </w:rPr>
              <w:t>РЕШЕНИЕ ПЕДАГОГИЧЕСКОГО СОВЕТА ШКОЛЫ № 619</w:t>
            </w:r>
          </w:p>
          <w:p w14:paraId="3A0A94B5" w14:textId="4A5A73F5" w:rsidR="00895851" w:rsidRPr="00C06CD0" w:rsidRDefault="00895851" w:rsidP="00C06CD0">
            <w:pPr>
              <w:spacing w:line="360" w:lineRule="auto"/>
              <w:rPr>
                <w:rFonts w:cs="Times New Roman"/>
                <w:szCs w:val="24"/>
              </w:rPr>
            </w:pPr>
            <w:r w:rsidRPr="00C06CD0">
              <w:rPr>
                <w:rFonts w:cs="Times New Roman"/>
                <w:szCs w:val="24"/>
              </w:rPr>
              <w:t xml:space="preserve">от </w:t>
            </w:r>
            <w:proofErr w:type="gramStart"/>
            <w:r w:rsidRPr="00C06CD0">
              <w:rPr>
                <w:rFonts w:cs="Times New Roman"/>
                <w:szCs w:val="24"/>
              </w:rPr>
              <w:t xml:space="preserve">« </w:t>
            </w:r>
            <w:r w:rsidR="00C179AE">
              <w:rPr>
                <w:rFonts w:cs="Times New Roman"/>
                <w:szCs w:val="24"/>
              </w:rPr>
              <w:t>26</w:t>
            </w:r>
            <w:proofErr w:type="gramEnd"/>
            <w:r w:rsidRPr="00C06CD0">
              <w:rPr>
                <w:rFonts w:cs="Times New Roman"/>
                <w:szCs w:val="24"/>
              </w:rPr>
              <w:t xml:space="preserve"> » </w:t>
            </w:r>
            <w:r w:rsidR="003D6E9A" w:rsidRPr="00C06CD0">
              <w:rPr>
                <w:rFonts w:cs="Times New Roman"/>
                <w:szCs w:val="24"/>
              </w:rPr>
              <w:t>августа</w:t>
            </w:r>
            <w:r w:rsidRPr="00C06CD0">
              <w:rPr>
                <w:rFonts w:cs="Times New Roman"/>
                <w:szCs w:val="24"/>
              </w:rPr>
              <w:t xml:space="preserve"> 20</w:t>
            </w:r>
            <w:r w:rsidR="003D6E9A" w:rsidRPr="00C06CD0">
              <w:rPr>
                <w:rFonts w:cs="Times New Roman"/>
                <w:szCs w:val="24"/>
              </w:rPr>
              <w:t>21</w:t>
            </w:r>
            <w:r w:rsidRPr="00C06CD0">
              <w:rPr>
                <w:rFonts w:cs="Times New Roman"/>
                <w:szCs w:val="24"/>
              </w:rPr>
              <w:t xml:space="preserve"> г.</w:t>
            </w:r>
          </w:p>
          <w:p w14:paraId="42F7ACE2" w14:textId="77777777" w:rsidR="00895851" w:rsidRPr="00C06CD0" w:rsidRDefault="00895851" w:rsidP="00C06CD0">
            <w:pPr>
              <w:spacing w:line="360" w:lineRule="auto"/>
              <w:rPr>
                <w:rFonts w:cs="Times New Roman"/>
                <w:szCs w:val="24"/>
              </w:rPr>
            </w:pPr>
            <w:r w:rsidRPr="00C06CD0">
              <w:rPr>
                <w:rFonts w:cs="Times New Roman"/>
                <w:szCs w:val="24"/>
              </w:rPr>
              <w:t xml:space="preserve">ПРОТОКОЛ № </w:t>
            </w:r>
            <w:r w:rsidR="003D6E9A" w:rsidRPr="00C06CD0">
              <w:rPr>
                <w:rFonts w:cs="Times New Roman"/>
                <w:szCs w:val="24"/>
              </w:rPr>
              <w:t>1</w:t>
            </w:r>
            <w:r w:rsidRPr="00C06CD0">
              <w:rPr>
                <w:rFonts w:cs="Times New Roman"/>
                <w:szCs w:val="24"/>
              </w:rPr>
              <w:t xml:space="preserve"> (1</w:t>
            </w:r>
            <w:r w:rsidR="003D6E9A" w:rsidRPr="00C06CD0">
              <w:rPr>
                <w:rFonts w:cs="Times New Roman"/>
                <w:szCs w:val="24"/>
              </w:rPr>
              <w:t>75</w:t>
            </w:r>
            <w:r w:rsidRPr="00C06CD0">
              <w:rPr>
                <w:rFonts w:cs="Times New Roman"/>
                <w:szCs w:val="24"/>
              </w:rPr>
              <w:t>)</w:t>
            </w:r>
          </w:p>
        </w:tc>
        <w:tc>
          <w:tcPr>
            <w:tcW w:w="4785" w:type="dxa"/>
          </w:tcPr>
          <w:p w14:paraId="32B03EBB" w14:textId="77777777" w:rsidR="00895851" w:rsidRPr="00C06CD0" w:rsidRDefault="00895851" w:rsidP="00C06CD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C06CD0">
              <w:rPr>
                <w:rFonts w:cs="Times New Roman"/>
                <w:szCs w:val="24"/>
              </w:rPr>
              <w:t>УТВЕРЖДАЮ</w:t>
            </w:r>
          </w:p>
          <w:p w14:paraId="2E63639A" w14:textId="08DE48AF" w:rsidR="00895851" w:rsidRPr="00C06CD0" w:rsidRDefault="00646977" w:rsidP="00C06CD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576550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76856" wp14:editId="40D3EC33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172720</wp:posOffset>
                      </wp:positionV>
                      <wp:extent cx="2727960" cy="1149350"/>
                      <wp:effectExtent l="0" t="0" r="15240" b="19050"/>
                      <wp:wrapNone/>
                      <wp:docPr id="35" name="Надпись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7960" cy="11493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AA4E4A" w14:textId="77777777" w:rsidR="00646977" w:rsidRPr="00576550" w:rsidRDefault="00646977" w:rsidP="006469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76550">
                                    <w:rPr>
                                      <w:b/>
                                      <w:bCs/>
                                    </w:rPr>
                                    <w:t>ДОКУМЕНТ ПОДПИСАН</w:t>
                                  </w:r>
                                </w:p>
                                <w:p w14:paraId="408A34F7" w14:textId="77777777" w:rsidR="00646977" w:rsidRDefault="00646977" w:rsidP="00646977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76550">
                                    <w:rPr>
                                      <w:b/>
                                      <w:bCs/>
                                    </w:rPr>
                                    <w:t>ЭЛЕКТРОННОЙ ПОДПИСЬЮ</w:t>
                                  </w:r>
                                </w:p>
                                <w:p w14:paraId="111EB788" w14:textId="77777777" w:rsidR="00646977" w:rsidRPr="00D223C0" w:rsidRDefault="00646977" w:rsidP="00646977">
                                  <w:pPr>
                                    <w:spacing w:after="0"/>
                                    <w:rPr>
                                      <w:rFonts w:eastAsia="Calibri"/>
                                      <w:sz w:val="17"/>
                                      <w:szCs w:val="17"/>
                                    </w:rPr>
                                  </w:pPr>
                                  <w:r w:rsidRPr="00576550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Сертификат:</w:t>
                                  </w:r>
                                  <w:r w:rsidRPr="00576550">
                                    <w:rPr>
                                      <w:rFonts w:eastAsia="Calibri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576550">
                                    <w:rPr>
                                      <w:sz w:val="20"/>
                                    </w:rPr>
                                    <w:t>645</w:t>
                                  </w:r>
                                  <w:r w:rsidRPr="00D223C0">
                                    <w:rPr>
                                      <w:sz w:val="20"/>
                                    </w:rPr>
                                    <w:t>722656</w:t>
                                  </w:r>
                                  <w:proofErr w:type="spellStart"/>
                                  <w:r w:rsidRPr="00576550">
                                    <w:rPr>
                                      <w:sz w:val="20"/>
                                      <w:lang w:val="en-US"/>
                                    </w:rPr>
                                    <w:t>db</w:t>
                                  </w:r>
                                  <w:proofErr w:type="spellEnd"/>
                                  <w:r w:rsidRPr="00D223C0">
                                    <w:rPr>
                                      <w:sz w:val="20"/>
                                    </w:rPr>
                                    <w:t>9</w:t>
                                  </w:r>
                                  <w:r w:rsidRPr="00576550">
                                    <w:rPr>
                                      <w:sz w:val="20"/>
                                      <w:lang w:val="en-US"/>
                                    </w:rPr>
                                    <w:t>eb</w:t>
                                  </w:r>
                                  <w:r w:rsidRPr="00D223C0">
                                    <w:rPr>
                                      <w:sz w:val="20"/>
                                    </w:rPr>
                                    <w:t>4330</w:t>
                                  </w:r>
                                  <w:r w:rsidRPr="00576550">
                                    <w:rPr>
                                      <w:sz w:val="20"/>
                                      <w:lang w:val="en-US"/>
                                    </w:rPr>
                                    <w:t>d</w:t>
                                  </w:r>
                                  <w:r w:rsidRPr="00D223C0">
                                    <w:rPr>
                                      <w:sz w:val="20"/>
                                    </w:rPr>
                                    <w:t>4</w:t>
                                  </w:r>
                                  <w:proofErr w:type="spellStart"/>
                                  <w:r w:rsidRPr="00576550">
                                    <w:rPr>
                                      <w:sz w:val="20"/>
                                      <w:lang w:val="en-US"/>
                                    </w:rPr>
                                    <w:t>ea</w:t>
                                  </w:r>
                                  <w:proofErr w:type="spellEnd"/>
                                  <w:r w:rsidRPr="00D223C0">
                                    <w:rPr>
                                      <w:sz w:val="20"/>
                                    </w:rPr>
                                    <w:t>6434</w:t>
                                  </w:r>
                                  <w:r w:rsidRPr="00576550">
                                    <w:rPr>
                                      <w:sz w:val="20"/>
                                      <w:lang w:val="en-US"/>
                                    </w:rPr>
                                    <w:t>b</w:t>
                                  </w:r>
                                  <w:r w:rsidRPr="00D223C0">
                                    <w:rPr>
                                      <w:sz w:val="20"/>
                                    </w:rPr>
                                    <w:t>9417</w:t>
                                  </w:r>
                                  <w:r w:rsidRPr="00576550">
                                    <w:rPr>
                                      <w:sz w:val="20"/>
                                      <w:lang w:val="en-US"/>
                                    </w:rPr>
                                    <w:t>c</w:t>
                                  </w:r>
                                  <w:r w:rsidRPr="00D223C0">
                                    <w:rPr>
                                      <w:sz w:val="20"/>
                                    </w:rPr>
                                    <w:t>56</w:t>
                                  </w:r>
                                  <w:r w:rsidRPr="00576550">
                                    <w:rPr>
                                      <w:sz w:val="20"/>
                                      <w:lang w:val="en-US"/>
                                    </w:rPr>
                                    <w:t>c</w:t>
                                  </w:r>
                                  <w:r w:rsidRPr="00D223C0">
                                    <w:rPr>
                                      <w:sz w:val="20"/>
                                    </w:rPr>
                                    <w:t>71</w:t>
                                  </w:r>
                                  <w:r w:rsidRPr="00576550">
                                    <w:rPr>
                                      <w:sz w:val="20"/>
                                      <w:lang w:val="en-US"/>
                                    </w:rPr>
                                    <w:t>b</w:t>
                                  </w:r>
                                  <w:r w:rsidRPr="00D223C0">
                                    <w:rPr>
                                      <w:sz w:val="20"/>
                                    </w:rPr>
                                    <w:t>4</w:t>
                                  </w:r>
                                  <w:r w:rsidRPr="00576550">
                                    <w:rPr>
                                      <w:sz w:val="20"/>
                                      <w:lang w:val="en-US"/>
                                    </w:rPr>
                                    <w:t>b</w:t>
                                  </w:r>
                                </w:p>
                                <w:p w14:paraId="6273A10A" w14:textId="77777777" w:rsidR="00646977" w:rsidRPr="00576550" w:rsidRDefault="00646977" w:rsidP="0064697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76550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Владелец: </w:t>
                                  </w:r>
                                  <w:proofErr w:type="spellStart"/>
                                  <w:r w:rsidRPr="00576550">
                                    <w:rPr>
                                      <w:sz w:val="20"/>
                                    </w:rPr>
                                    <w:t>Байкова</w:t>
                                  </w:r>
                                  <w:proofErr w:type="spellEnd"/>
                                  <w:r w:rsidRPr="00576550">
                                    <w:rPr>
                                      <w:sz w:val="20"/>
                                    </w:rPr>
                                    <w:t xml:space="preserve"> Ирина Григорьевна</w:t>
                                  </w:r>
                                </w:p>
                                <w:p w14:paraId="08F5E529" w14:textId="77777777" w:rsidR="00646977" w:rsidRPr="00576550" w:rsidRDefault="00646977" w:rsidP="00646977">
                                  <w:pPr>
                                    <w:spacing w:after="0"/>
                                    <w:rPr>
                                      <w:sz w:val="20"/>
                                    </w:rPr>
                                  </w:pPr>
                                  <w:r w:rsidRPr="00576550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 xml:space="preserve">Действителен </w:t>
                                  </w:r>
                                  <w:r w:rsidRPr="00576550">
                                    <w:rPr>
                                      <w:sz w:val="20"/>
                                      <w:lang w:val="en-US"/>
                                    </w:rPr>
                                    <w:t>c</w:t>
                                  </w:r>
                                  <w:r w:rsidRPr="00576550">
                                    <w:rPr>
                                      <w:sz w:val="20"/>
                                    </w:rPr>
                                    <w:t xml:space="preserve"> 12.01.2021 по 12.04.2022</w:t>
                                  </w:r>
                                </w:p>
                                <w:p w14:paraId="5C651848" w14:textId="77777777" w:rsidR="00646977" w:rsidRDefault="00646977" w:rsidP="006469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D615973" w14:textId="77777777" w:rsidR="00646977" w:rsidRDefault="00646977" w:rsidP="00646977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B15BB6" w14:textId="77777777" w:rsidR="00646977" w:rsidRPr="00576550" w:rsidRDefault="00646977" w:rsidP="0064697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76550">
                                    <w:rPr>
                                      <w:sz w:val="20"/>
                                    </w:rPr>
                                    <w:t>.01.2021 по 12.04.2022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D768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5" o:spid="_x0000_s1026" type="#_x0000_t202" style="position:absolute;left:0;text-align:left;margin-left:25.35pt;margin-top:13.6pt;width:214.8pt;height: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" filled="f" strokecolor="black [3200]">
                      <v:stroke joinstyle="round"/>
                      <v:textbox>
                        <w:txbxContent>
                          <w:p w14:paraId="20AA4E4A" w14:textId="77777777" w:rsidR="00646977" w:rsidRPr="00576550" w:rsidRDefault="00646977" w:rsidP="006469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6550">
                              <w:rPr>
                                <w:b/>
                                <w:bCs/>
                              </w:rPr>
                              <w:t>ДОКУМЕНТ ПОДПИСАН</w:t>
                            </w:r>
                          </w:p>
                          <w:p w14:paraId="408A34F7" w14:textId="77777777" w:rsidR="00646977" w:rsidRDefault="00646977" w:rsidP="0064697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76550">
                              <w:rPr>
                                <w:b/>
                                <w:bCs/>
                              </w:rPr>
                              <w:t>ЭЛЕКТРОННОЙ ПОДПИСЬЮ</w:t>
                            </w:r>
                          </w:p>
                          <w:p w14:paraId="111EB788" w14:textId="77777777" w:rsidR="00646977" w:rsidRPr="00D223C0" w:rsidRDefault="00646977" w:rsidP="00646977">
                            <w:pPr>
                              <w:spacing w:after="0"/>
                              <w:rPr>
                                <w:rFonts w:eastAsia="Calibri"/>
                                <w:sz w:val="17"/>
                                <w:szCs w:val="17"/>
                              </w:rPr>
                            </w:pPr>
                            <w:r w:rsidRPr="00576550">
                              <w:rPr>
                                <w:b/>
                                <w:bCs/>
                                <w:sz w:val="20"/>
                              </w:rPr>
                              <w:t>Сертификат:</w:t>
                            </w:r>
                            <w:r w:rsidRPr="00576550">
                              <w:rPr>
                                <w:rFonts w:eastAsia="Calibri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576550">
                              <w:rPr>
                                <w:sz w:val="20"/>
                              </w:rPr>
                              <w:t>645</w:t>
                            </w:r>
                            <w:r w:rsidRPr="00D223C0">
                              <w:rPr>
                                <w:sz w:val="20"/>
                              </w:rPr>
                              <w:t>722656</w:t>
                            </w:r>
                            <w:proofErr w:type="spellStart"/>
                            <w:r w:rsidRPr="00576550">
                              <w:rPr>
                                <w:sz w:val="20"/>
                                <w:lang w:val="en-US"/>
                              </w:rPr>
                              <w:t>db</w:t>
                            </w:r>
                            <w:proofErr w:type="spellEnd"/>
                            <w:r w:rsidRPr="00D223C0">
                              <w:rPr>
                                <w:sz w:val="20"/>
                              </w:rPr>
                              <w:t>9</w:t>
                            </w:r>
                            <w:r w:rsidRPr="00576550">
                              <w:rPr>
                                <w:sz w:val="20"/>
                                <w:lang w:val="en-US"/>
                              </w:rPr>
                              <w:t>eb</w:t>
                            </w:r>
                            <w:r w:rsidRPr="00D223C0">
                              <w:rPr>
                                <w:sz w:val="20"/>
                              </w:rPr>
                              <w:t>4330</w:t>
                            </w:r>
                            <w:r w:rsidRPr="00576550">
                              <w:rPr>
                                <w:sz w:val="20"/>
                                <w:lang w:val="en-US"/>
                              </w:rPr>
                              <w:t>d</w:t>
                            </w:r>
                            <w:r w:rsidRPr="00D223C0">
                              <w:rPr>
                                <w:sz w:val="20"/>
                              </w:rPr>
                              <w:t>4</w:t>
                            </w:r>
                            <w:proofErr w:type="spellStart"/>
                            <w:r w:rsidRPr="00576550">
                              <w:rPr>
                                <w:sz w:val="20"/>
                                <w:lang w:val="en-US"/>
                              </w:rPr>
                              <w:t>ea</w:t>
                            </w:r>
                            <w:proofErr w:type="spellEnd"/>
                            <w:r w:rsidRPr="00D223C0">
                              <w:rPr>
                                <w:sz w:val="20"/>
                              </w:rPr>
                              <w:t>6434</w:t>
                            </w:r>
                            <w:r w:rsidRPr="00576550">
                              <w:rPr>
                                <w:sz w:val="20"/>
                                <w:lang w:val="en-US"/>
                              </w:rPr>
                              <w:t>b</w:t>
                            </w:r>
                            <w:r w:rsidRPr="00D223C0">
                              <w:rPr>
                                <w:sz w:val="20"/>
                              </w:rPr>
                              <w:t>9417</w:t>
                            </w:r>
                            <w:r w:rsidRPr="00576550"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r w:rsidRPr="00D223C0">
                              <w:rPr>
                                <w:sz w:val="20"/>
                              </w:rPr>
                              <w:t>56</w:t>
                            </w:r>
                            <w:r w:rsidRPr="00576550"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r w:rsidRPr="00D223C0">
                              <w:rPr>
                                <w:sz w:val="20"/>
                              </w:rPr>
                              <w:t>71</w:t>
                            </w:r>
                            <w:r w:rsidRPr="00576550">
                              <w:rPr>
                                <w:sz w:val="20"/>
                                <w:lang w:val="en-US"/>
                              </w:rPr>
                              <w:t>b</w:t>
                            </w:r>
                            <w:r w:rsidRPr="00D223C0">
                              <w:rPr>
                                <w:sz w:val="20"/>
                              </w:rPr>
                              <w:t>4</w:t>
                            </w:r>
                            <w:r w:rsidRPr="00576550">
                              <w:rPr>
                                <w:sz w:val="20"/>
                                <w:lang w:val="en-US"/>
                              </w:rPr>
                              <w:t>b</w:t>
                            </w:r>
                          </w:p>
                          <w:p w14:paraId="6273A10A" w14:textId="77777777" w:rsidR="00646977" w:rsidRPr="00576550" w:rsidRDefault="00646977" w:rsidP="006469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76550">
                              <w:rPr>
                                <w:b/>
                                <w:bCs/>
                                <w:sz w:val="20"/>
                              </w:rPr>
                              <w:t xml:space="preserve">Владелец: </w:t>
                            </w:r>
                            <w:proofErr w:type="spellStart"/>
                            <w:r w:rsidRPr="00576550">
                              <w:rPr>
                                <w:sz w:val="20"/>
                              </w:rPr>
                              <w:t>Байкова</w:t>
                            </w:r>
                            <w:proofErr w:type="spellEnd"/>
                            <w:r w:rsidRPr="00576550">
                              <w:rPr>
                                <w:sz w:val="20"/>
                              </w:rPr>
                              <w:t xml:space="preserve"> Ирина Григорьевна</w:t>
                            </w:r>
                          </w:p>
                          <w:p w14:paraId="08F5E529" w14:textId="77777777" w:rsidR="00646977" w:rsidRPr="00576550" w:rsidRDefault="00646977" w:rsidP="00646977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576550">
                              <w:rPr>
                                <w:b/>
                                <w:bCs/>
                                <w:sz w:val="20"/>
                              </w:rPr>
                              <w:t xml:space="preserve">Действителен </w:t>
                            </w:r>
                            <w:r w:rsidRPr="00576550">
                              <w:rPr>
                                <w:sz w:val="20"/>
                                <w:lang w:val="en-US"/>
                              </w:rPr>
                              <w:t>c</w:t>
                            </w:r>
                            <w:r w:rsidRPr="00576550">
                              <w:rPr>
                                <w:sz w:val="20"/>
                              </w:rPr>
                              <w:t xml:space="preserve"> 12.01.2021 по 12.04.2022</w:t>
                            </w:r>
                          </w:p>
                          <w:p w14:paraId="5C651848" w14:textId="77777777" w:rsidR="00646977" w:rsidRDefault="00646977" w:rsidP="0064697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D615973" w14:textId="77777777" w:rsidR="00646977" w:rsidRDefault="00646977" w:rsidP="0064697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AB15BB6" w14:textId="77777777" w:rsidR="00646977" w:rsidRPr="00576550" w:rsidRDefault="00646977" w:rsidP="00646977">
                            <w:pPr>
                              <w:rPr>
                                <w:sz w:val="20"/>
                              </w:rPr>
                            </w:pPr>
                            <w:r w:rsidRPr="00576550">
                              <w:rPr>
                                <w:sz w:val="20"/>
                              </w:rPr>
                              <w:t>.01.2021 по 12.04.2022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5851" w:rsidRPr="00C06CD0">
              <w:rPr>
                <w:rFonts w:cs="Times New Roman"/>
                <w:szCs w:val="24"/>
              </w:rPr>
              <w:t>Директор Школы № 619</w:t>
            </w:r>
          </w:p>
          <w:p w14:paraId="10578115" w14:textId="1BE2AC4D" w:rsidR="00646977" w:rsidRDefault="00646977" w:rsidP="00C06CD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  <w:p w14:paraId="7A52C073" w14:textId="025C9049" w:rsidR="00646977" w:rsidRDefault="00646977" w:rsidP="00C06CD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  <w:p w14:paraId="51FF5CA8" w14:textId="4C926B9A" w:rsidR="00646977" w:rsidRDefault="00646977" w:rsidP="00C06CD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  <w:p w14:paraId="2836D33B" w14:textId="70A87004" w:rsidR="00646977" w:rsidRDefault="00646977" w:rsidP="00C06CD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</w:p>
          <w:p w14:paraId="72C2A481" w14:textId="2487FF3D" w:rsidR="00895851" w:rsidRPr="00C06CD0" w:rsidRDefault="003D6E9A" w:rsidP="00C06CD0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proofErr w:type="gramStart"/>
            <w:r w:rsidRPr="00C06CD0">
              <w:rPr>
                <w:rFonts w:cs="Times New Roman"/>
                <w:szCs w:val="24"/>
              </w:rPr>
              <w:t xml:space="preserve">« </w:t>
            </w:r>
            <w:r w:rsidR="00C179AE">
              <w:rPr>
                <w:rFonts w:cs="Times New Roman"/>
                <w:szCs w:val="24"/>
              </w:rPr>
              <w:t>26</w:t>
            </w:r>
            <w:proofErr w:type="gramEnd"/>
            <w:r w:rsidR="00895851" w:rsidRPr="00C06CD0">
              <w:rPr>
                <w:rFonts w:cs="Times New Roman"/>
                <w:szCs w:val="24"/>
              </w:rPr>
              <w:t xml:space="preserve"> » </w:t>
            </w:r>
            <w:r w:rsidRPr="00C06CD0">
              <w:rPr>
                <w:rFonts w:cs="Times New Roman"/>
                <w:szCs w:val="24"/>
              </w:rPr>
              <w:t>августа</w:t>
            </w:r>
            <w:r w:rsidR="00895851" w:rsidRPr="00C06CD0">
              <w:rPr>
                <w:rFonts w:cs="Times New Roman"/>
                <w:szCs w:val="24"/>
              </w:rPr>
              <w:t xml:space="preserve"> 20</w:t>
            </w:r>
            <w:r w:rsidRPr="00C06CD0">
              <w:rPr>
                <w:rFonts w:cs="Times New Roman"/>
                <w:szCs w:val="24"/>
              </w:rPr>
              <w:t>21</w:t>
            </w:r>
            <w:r w:rsidR="00895851" w:rsidRPr="00C06CD0">
              <w:rPr>
                <w:rFonts w:cs="Times New Roman"/>
                <w:szCs w:val="24"/>
              </w:rPr>
              <w:t xml:space="preserve">  г.</w:t>
            </w:r>
          </w:p>
          <w:p w14:paraId="302DD297" w14:textId="77777777" w:rsidR="00895851" w:rsidRPr="00C06CD0" w:rsidRDefault="00895851" w:rsidP="00C06CD0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14:paraId="0D1FE0E6" w14:textId="26558E44" w:rsidR="00EF6AE6" w:rsidRPr="00C06CD0" w:rsidRDefault="00EF6AE6" w:rsidP="00C06CD0">
      <w:pPr>
        <w:rPr>
          <w:rFonts w:cs="Times New Roman"/>
          <w:szCs w:val="24"/>
        </w:rPr>
      </w:pPr>
    </w:p>
    <w:p w14:paraId="1B037DFF" w14:textId="77777777" w:rsidR="00FE5C75" w:rsidRPr="00C06CD0" w:rsidRDefault="00FE5C75" w:rsidP="00C06CD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C06CD0">
        <w:rPr>
          <w:rFonts w:eastAsia="Times New Roman" w:cs="Times New Roman"/>
          <w:szCs w:val="24"/>
          <w:lang w:eastAsia="ru-RU"/>
        </w:rPr>
        <w:t>«Учтено мотивированное мнение</w:t>
      </w:r>
    </w:p>
    <w:p w14:paraId="70055A14" w14:textId="77777777" w:rsidR="00FE5C75" w:rsidRPr="00C06CD0" w:rsidRDefault="00FE5C75" w:rsidP="00C06CD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C06CD0">
        <w:rPr>
          <w:rFonts w:eastAsia="Times New Roman" w:cs="Times New Roman"/>
          <w:szCs w:val="24"/>
          <w:lang w:eastAsia="ru-RU"/>
        </w:rPr>
        <w:t xml:space="preserve"> родительской общественности»</w:t>
      </w:r>
    </w:p>
    <w:p w14:paraId="185DA52F" w14:textId="77777777" w:rsidR="00FE5C75" w:rsidRPr="00C06CD0" w:rsidRDefault="00FE5C75" w:rsidP="00C06CD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C06CD0">
        <w:rPr>
          <w:rFonts w:eastAsia="Times New Roman" w:cs="Times New Roman"/>
          <w:szCs w:val="24"/>
          <w:lang w:eastAsia="ru-RU"/>
        </w:rPr>
        <w:t xml:space="preserve"> Председатель совета родителей</w:t>
      </w:r>
    </w:p>
    <w:p w14:paraId="5B96AF8C" w14:textId="77777777" w:rsidR="00FE5C75" w:rsidRPr="00C06CD0" w:rsidRDefault="00FE5C75" w:rsidP="00C06CD0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14:paraId="3ED985E5" w14:textId="1D192876" w:rsidR="00FE5C75" w:rsidRPr="00C06CD0" w:rsidRDefault="00FE5C75" w:rsidP="00C06CD0">
      <w:pPr>
        <w:tabs>
          <w:tab w:val="left" w:pos="2475"/>
          <w:tab w:val="right" w:pos="9355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C06CD0">
        <w:rPr>
          <w:rFonts w:eastAsia="Times New Roman" w:cs="Times New Roman"/>
          <w:szCs w:val="24"/>
          <w:lang w:eastAsia="ru-RU"/>
        </w:rPr>
        <w:tab/>
      </w:r>
      <w:r w:rsidRPr="00C06CD0">
        <w:rPr>
          <w:rFonts w:eastAsia="Times New Roman" w:cs="Times New Roman"/>
          <w:szCs w:val="24"/>
          <w:lang w:eastAsia="ru-RU"/>
        </w:rPr>
        <w:tab/>
        <w:t>А.В. Войцеховская</w:t>
      </w:r>
    </w:p>
    <w:p w14:paraId="39F27B95" w14:textId="3D1FEACF" w:rsidR="00FE5C75" w:rsidRPr="00C06CD0" w:rsidRDefault="00FE5C75" w:rsidP="00C06CD0">
      <w:pPr>
        <w:spacing w:line="360" w:lineRule="auto"/>
        <w:jc w:val="right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«</w:t>
      </w:r>
      <w:r w:rsidR="00C179AE">
        <w:rPr>
          <w:rFonts w:cs="Times New Roman"/>
          <w:szCs w:val="24"/>
        </w:rPr>
        <w:t>26</w:t>
      </w:r>
      <w:r w:rsidRPr="00C06CD0">
        <w:rPr>
          <w:rFonts w:cs="Times New Roman"/>
          <w:szCs w:val="24"/>
        </w:rPr>
        <w:t xml:space="preserve">» августа </w:t>
      </w:r>
      <w:proofErr w:type="gramStart"/>
      <w:r w:rsidRPr="00C06CD0">
        <w:rPr>
          <w:rFonts w:cs="Times New Roman"/>
          <w:szCs w:val="24"/>
        </w:rPr>
        <w:t>2021  г.</w:t>
      </w:r>
      <w:proofErr w:type="gramEnd"/>
    </w:p>
    <w:p w14:paraId="267BD15B" w14:textId="77777777" w:rsidR="008974D1" w:rsidRPr="00C06CD0" w:rsidRDefault="008974D1" w:rsidP="00C06CD0">
      <w:pPr>
        <w:jc w:val="center"/>
        <w:rPr>
          <w:rFonts w:cs="Times New Roman"/>
          <w:b/>
          <w:szCs w:val="24"/>
        </w:rPr>
      </w:pPr>
    </w:p>
    <w:p w14:paraId="771B5BCF" w14:textId="77777777" w:rsidR="008974D1" w:rsidRPr="00C06CD0" w:rsidRDefault="008974D1" w:rsidP="00C06CD0">
      <w:pPr>
        <w:jc w:val="center"/>
        <w:rPr>
          <w:rFonts w:cs="Times New Roman"/>
          <w:b/>
          <w:szCs w:val="24"/>
        </w:rPr>
      </w:pPr>
    </w:p>
    <w:p w14:paraId="6F9E068A" w14:textId="77777777" w:rsidR="008974D1" w:rsidRPr="008A74A3" w:rsidRDefault="008974D1" w:rsidP="00C06CD0">
      <w:pPr>
        <w:jc w:val="center"/>
        <w:rPr>
          <w:rFonts w:cs="Times New Roman"/>
          <w:b/>
          <w:sz w:val="28"/>
          <w:szCs w:val="28"/>
        </w:rPr>
      </w:pPr>
      <w:r w:rsidRPr="008A74A3">
        <w:rPr>
          <w:rFonts w:cs="Times New Roman"/>
          <w:b/>
          <w:sz w:val="28"/>
          <w:szCs w:val="28"/>
        </w:rPr>
        <w:t>ПОЛОЖЕНИЕ</w:t>
      </w:r>
    </w:p>
    <w:p w14:paraId="1C6DBD2B" w14:textId="77777777" w:rsidR="004C706B" w:rsidRPr="008A74A3" w:rsidRDefault="008974D1" w:rsidP="00C06CD0">
      <w:pPr>
        <w:jc w:val="center"/>
        <w:rPr>
          <w:rFonts w:cs="Times New Roman"/>
          <w:b/>
          <w:sz w:val="28"/>
          <w:szCs w:val="28"/>
        </w:rPr>
      </w:pPr>
      <w:r w:rsidRPr="008A74A3">
        <w:rPr>
          <w:rFonts w:cs="Times New Roman"/>
          <w:b/>
          <w:sz w:val="28"/>
          <w:szCs w:val="28"/>
        </w:rPr>
        <w:t>ОБ ИНФОРМАЦИОННО-БИБЛИОТЕЧНОМ ЦЕНТРЕ</w:t>
      </w:r>
    </w:p>
    <w:p w14:paraId="38FED6CA" w14:textId="77777777" w:rsidR="005A1192" w:rsidRPr="00C06CD0" w:rsidRDefault="005A1192" w:rsidP="00C06CD0">
      <w:pPr>
        <w:jc w:val="center"/>
        <w:rPr>
          <w:rFonts w:cs="Times New Roman"/>
          <w:b/>
          <w:szCs w:val="24"/>
        </w:rPr>
      </w:pPr>
    </w:p>
    <w:p w14:paraId="2382D7C1" w14:textId="77777777" w:rsidR="005A1192" w:rsidRPr="00C06CD0" w:rsidRDefault="005A1192" w:rsidP="00C06CD0">
      <w:pPr>
        <w:jc w:val="center"/>
        <w:rPr>
          <w:rFonts w:cs="Times New Roman"/>
          <w:b/>
          <w:szCs w:val="24"/>
        </w:rPr>
      </w:pPr>
    </w:p>
    <w:p w14:paraId="6D9BCED1" w14:textId="77777777" w:rsidR="005A1192" w:rsidRPr="00C06CD0" w:rsidRDefault="005A1192" w:rsidP="00C06CD0">
      <w:pPr>
        <w:jc w:val="center"/>
        <w:rPr>
          <w:rFonts w:cs="Times New Roman"/>
          <w:b/>
          <w:szCs w:val="24"/>
        </w:rPr>
      </w:pPr>
    </w:p>
    <w:p w14:paraId="0D5A219D" w14:textId="77777777" w:rsidR="005A1192" w:rsidRPr="00C06CD0" w:rsidRDefault="005A1192" w:rsidP="00C06CD0">
      <w:pPr>
        <w:jc w:val="center"/>
        <w:rPr>
          <w:rFonts w:cs="Times New Roman"/>
          <w:b/>
          <w:szCs w:val="24"/>
        </w:rPr>
      </w:pPr>
    </w:p>
    <w:p w14:paraId="55C836E9" w14:textId="77777777" w:rsidR="005A1192" w:rsidRPr="00C06CD0" w:rsidRDefault="00FE5C75" w:rsidP="00C06CD0">
      <w:pPr>
        <w:jc w:val="center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>Новая редакция</w:t>
      </w:r>
    </w:p>
    <w:p w14:paraId="7CEF6F4B" w14:textId="77777777" w:rsidR="005A1192" w:rsidRPr="00C06CD0" w:rsidRDefault="005A1192" w:rsidP="00C06CD0">
      <w:pPr>
        <w:jc w:val="center"/>
        <w:rPr>
          <w:rFonts w:cs="Times New Roman"/>
          <w:b/>
          <w:szCs w:val="24"/>
        </w:rPr>
      </w:pPr>
    </w:p>
    <w:p w14:paraId="088D8A9C" w14:textId="77777777" w:rsidR="005A1192" w:rsidRPr="00C06CD0" w:rsidRDefault="005A1192" w:rsidP="00C06CD0">
      <w:pPr>
        <w:jc w:val="center"/>
        <w:rPr>
          <w:rFonts w:cs="Times New Roman"/>
          <w:b/>
          <w:szCs w:val="24"/>
        </w:rPr>
      </w:pPr>
    </w:p>
    <w:p w14:paraId="390B279D" w14:textId="77777777" w:rsidR="005A1192" w:rsidRPr="00C06CD0" w:rsidRDefault="005A1192" w:rsidP="00C06CD0">
      <w:pPr>
        <w:jc w:val="center"/>
        <w:rPr>
          <w:rFonts w:cs="Times New Roman"/>
          <w:b/>
          <w:szCs w:val="24"/>
        </w:rPr>
      </w:pPr>
    </w:p>
    <w:p w14:paraId="7BFB7A90" w14:textId="77777777" w:rsidR="005A1192" w:rsidRPr="00C06CD0" w:rsidRDefault="005A1192" w:rsidP="00C06CD0">
      <w:pPr>
        <w:jc w:val="center"/>
        <w:rPr>
          <w:rFonts w:cs="Times New Roman"/>
          <w:b/>
          <w:szCs w:val="24"/>
        </w:rPr>
      </w:pPr>
    </w:p>
    <w:p w14:paraId="7999DFEB" w14:textId="77777777" w:rsidR="005A1192" w:rsidRPr="00C06CD0" w:rsidRDefault="005A1192" w:rsidP="00C06CD0">
      <w:pPr>
        <w:jc w:val="center"/>
        <w:rPr>
          <w:rFonts w:cs="Times New Roman"/>
          <w:b/>
          <w:szCs w:val="24"/>
        </w:rPr>
      </w:pPr>
    </w:p>
    <w:p w14:paraId="1F303315" w14:textId="77777777" w:rsidR="005A1192" w:rsidRPr="00C06CD0" w:rsidRDefault="005A1192" w:rsidP="00C06CD0">
      <w:pPr>
        <w:jc w:val="center"/>
        <w:rPr>
          <w:rFonts w:cs="Times New Roman"/>
          <w:b/>
          <w:szCs w:val="24"/>
        </w:rPr>
      </w:pPr>
    </w:p>
    <w:p w14:paraId="17247816" w14:textId="77777777" w:rsidR="005A1192" w:rsidRPr="00C06CD0" w:rsidRDefault="005A1192" w:rsidP="00C06CD0">
      <w:pPr>
        <w:jc w:val="center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>Санкт-Петербург</w:t>
      </w:r>
    </w:p>
    <w:p w14:paraId="6F814E15" w14:textId="22FFB641" w:rsidR="004352CE" w:rsidRPr="00C06CD0" w:rsidRDefault="003852B5" w:rsidP="00646977">
      <w:pPr>
        <w:jc w:val="center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>2021</w:t>
      </w:r>
    </w:p>
    <w:p w14:paraId="4E9D7516" w14:textId="77777777" w:rsidR="004C706B" w:rsidRPr="00C06CD0" w:rsidRDefault="00784B00" w:rsidP="00C06CD0">
      <w:pPr>
        <w:jc w:val="center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  <w:lang w:val="en-US"/>
        </w:rPr>
        <w:lastRenderedPageBreak/>
        <w:t>I</w:t>
      </w:r>
      <w:r w:rsidRPr="00C06CD0">
        <w:rPr>
          <w:rFonts w:cs="Times New Roman"/>
          <w:b/>
          <w:szCs w:val="24"/>
        </w:rPr>
        <w:t>.</w:t>
      </w:r>
      <w:r w:rsidR="004C706B" w:rsidRPr="00C06CD0">
        <w:rPr>
          <w:rFonts w:cs="Times New Roman"/>
          <w:b/>
          <w:szCs w:val="24"/>
        </w:rPr>
        <w:t>ОБЩИЕ ПОЛОЖЕНИЯ</w:t>
      </w:r>
    </w:p>
    <w:p w14:paraId="09A1B7C5" w14:textId="77777777" w:rsidR="008B4FFA" w:rsidRPr="00C06CD0" w:rsidRDefault="00DC5987" w:rsidP="00C06CD0">
      <w:pPr>
        <w:pStyle w:val="a3"/>
        <w:numPr>
          <w:ilvl w:val="0"/>
          <w:numId w:val="11"/>
        </w:numPr>
        <w:spacing w:before="240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Настоящее Положение </w:t>
      </w:r>
      <w:r w:rsidR="00CD5DA7" w:rsidRPr="00C06CD0">
        <w:rPr>
          <w:rFonts w:cs="Times New Roman"/>
          <w:szCs w:val="24"/>
        </w:rPr>
        <w:t>об информационно</w:t>
      </w:r>
      <w:r w:rsidRPr="00C06CD0">
        <w:rPr>
          <w:rFonts w:cs="Times New Roman"/>
          <w:szCs w:val="24"/>
        </w:rPr>
        <w:t xml:space="preserve">-библиотечном центре </w:t>
      </w:r>
      <w:r w:rsidR="004352CE" w:rsidRPr="00C06CD0">
        <w:rPr>
          <w:rFonts w:cs="Times New Roman"/>
          <w:szCs w:val="24"/>
        </w:rPr>
        <w:t xml:space="preserve">Государственного бюджетного общеобразовательного учреждения средней общеобразовательной школы № 619 Калининского района Санкт-Петербурга </w:t>
      </w:r>
      <w:r w:rsidRPr="00C06CD0">
        <w:rPr>
          <w:rFonts w:cs="Times New Roman"/>
          <w:szCs w:val="24"/>
        </w:rPr>
        <w:t xml:space="preserve">(далее – ИБЦ) разработано в </w:t>
      </w:r>
      <w:r w:rsidR="00CD5DA7" w:rsidRPr="00C06CD0">
        <w:rPr>
          <w:rFonts w:cs="Times New Roman"/>
          <w:szCs w:val="24"/>
        </w:rPr>
        <w:t>соответствии со ст.</w:t>
      </w:r>
      <w:r w:rsidRPr="00C06CD0">
        <w:rPr>
          <w:rFonts w:cs="Times New Roman"/>
          <w:szCs w:val="24"/>
        </w:rPr>
        <w:t xml:space="preserve"> 27 ФЗ от 29 декабря 2012 г. № 273-ФЗ «Об образовании в Российской Федерации</w:t>
      </w:r>
      <w:r w:rsidR="00CD5DA7" w:rsidRPr="00C06CD0">
        <w:rPr>
          <w:rFonts w:cs="Times New Roman"/>
          <w:szCs w:val="24"/>
        </w:rPr>
        <w:t>», ФЗ</w:t>
      </w:r>
      <w:r w:rsidRPr="00C06CD0">
        <w:rPr>
          <w:rFonts w:cs="Times New Roman"/>
          <w:szCs w:val="24"/>
        </w:rPr>
        <w:t xml:space="preserve"> «О библиотечном деле</w:t>
      </w:r>
      <w:r w:rsidR="00161F31" w:rsidRPr="00C06CD0">
        <w:rPr>
          <w:rFonts w:cs="Times New Roman"/>
          <w:szCs w:val="24"/>
        </w:rPr>
        <w:t>» от 29.12.1994 № 78-ФЗ</w:t>
      </w:r>
      <w:r w:rsidRPr="00C06CD0">
        <w:rPr>
          <w:rFonts w:cs="Times New Roman"/>
          <w:szCs w:val="24"/>
        </w:rPr>
        <w:t xml:space="preserve">, </w:t>
      </w:r>
      <w:r w:rsidR="008B4FFA" w:rsidRPr="00C06CD0">
        <w:rPr>
          <w:rFonts w:cs="Times New Roman"/>
          <w:szCs w:val="24"/>
        </w:rPr>
        <w:t xml:space="preserve">на основании </w:t>
      </w:r>
      <w:r w:rsidRPr="00C06CD0">
        <w:rPr>
          <w:rFonts w:cs="Times New Roman"/>
          <w:szCs w:val="24"/>
        </w:rPr>
        <w:t>приказа Минобразования РФ № 715 от 15</w:t>
      </w:r>
      <w:r w:rsidR="005C1D59" w:rsidRPr="00C06CD0">
        <w:rPr>
          <w:rFonts w:cs="Times New Roman"/>
          <w:szCs w:val="24"/>
        </w:rPr>
        <w:t>.06.</w:t>
      </w:r>
      <w:r w:rsidRPr="00C06CD0">
        <w:rPr>
          <w:rFonts w:cs="Times New Roman"/>
          <w:szCs w:val="24"/>
        </w:rPr>
        <w:t>2016 «Об утверждении Концепции развития школьных информационно-библиотечных центров»</w:t>
      </w:r>
      <w:r w:rsidR="00AB3E6B" w:rsidRPr="00C06CD0">
        <w:rPr>
          <w:rFonts w:cs="Times New Roman"/>
          <w:szCs w:val="24"/>
        </w:rPr>
        <w:t>.</w:t>
      </w:r>
      <w:r w:rsidR="004352CE" w:rsidRPr="00C06CD0">
        <w:rPr>
          <w:rFonts w:cs="Times New Roman"/>
          <w:szCs w:val="24"/>
        </w:rPr>
        <w:t xml:space="preserve"> Настоящее Положение является локальным актом Государственного бюджетного общеобразовательного учреждения средней общеобразовательной школы №619 Калининского района Санкт-Петербурга (далее – Школа).</w:t>
      </w:r>
    </w:p>
    <w:p w14:paraId="1C13ADD3" w14:textId="77777777" w:rsidR="00F7773A" w:rsidRPr="00C06CD0" w:rsidRDefault="00F7773A" w:rsidP="00C06CD0">
      <w:pPr>
        <w:pStyle w:val="a3"/>
        <w:ind w:left="360"/>
        <w:jc w:val="both"/>
        <w:rPr>
          <w:rFonts w:cs="Times New Roman"/>
          <w:szCs w:val="24"/>
        </w:rPr>
      </w:pPr>
    </w:p>
    <w:p w14:paraId="3A004667" w14:textId="77777777" w:rsidR="008B4FFA" w:rsidRPr="00C06CD0" w:rsidRDefault="00161F31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ИБЦ</w:t>
      </w:r>
      <w:r w:rsidR="008B4FFA" w:rsidRPr="00C06CD0">
        <w:rPr>
          <w:rFonts w:cs="Times New Roman"/>
          <w:szCs w:val="24"/>
        </w:rPr>
        <w:t xml:space="preserve"> является </w:t>
      </w:r>
      <w:r w:rsidR="004352CE" w:rsidRPr="00C06CD0">
        <w:rPr>
          <w:rFonts w:cs="Times New Roman"/>
          <w:szCs w:val="24"/>
        </w:rPr>
        <w:t>инфраструктурным объектом</w:t>
      </w:r>
      <w:r w:rsidR="008B4FFA" w:rsidRPr="00C06CD0">
        <w:rPr>
          <w:rFonts w:cs="Times New Roman"/>
          <w:szCs w:val="24"/>
        </w:rPr>
        <w:t xml:space="preserve"> </w:t>
      </w:r>
      <w:r w:rsidR="004352CE" w:rsidRPr="00C06CD0">
        <w:rPr>
          <w:rFonts w:cs="Times New Roman"/>
          <w:szCs w:val="24"/>
        </w:rPr>
        <w:t>Школы</w:t>
      </w:r>
      <w:r w:rsidR="008B4FFA" w:rsidRPr="00C06CD0">
        <w:rPr>
          <w:rFonts w:cs="Times New Roman"/>
          <w:szCs w:val="24"/>
        </w:rPr>
        <w:t xml:space="preserve">, обладает фондом </w:t>
      </w:r>
      <w:r w:rsidRPr="00C06CD0">
        <w:rPr>
          <w:rFonts w:cs="Times New Roman"/>
          <w:szCs w:val="24"/>
        </w:rPr>
        <w:t>разнообразных документов</w:t>
      </w:r>
      <w:r w:rsidR="008B4FFA" w:rsidRPr="00C06CD0">
        <w:rPr>
          <w:rFonts w:cs="Times New Roman"/>
          <w:szCs w:val="24"/>
        </w:rPr>
        <w:t xml:space="preserve">. </w:t>
      </w:r>
      <w:r w:rsidRPr="00C06CD0">
        <w:rPr>
          <w:rFonts w:cs="Times New Roman"/>
          <w:szCs w:val="24"/>
        </w:rPr>
        <w:t>ИБЦ</w:t>
      </w:r>
      <w:r w:rsidR="008B4FFA" w:rsidRPr="00C06CD0">
        <w:rPr>
          <w:rFonts w:cs="Times New Roman"/>
          <w:szCs w:val="24"/>
        </w:rPr>
        <w:t xml:space="preserve">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 </w:t>
      </w:r>
      <w:r w:rsidRPr="00C06CD0">
        <w:rPr>
          <w:rFonts w:cs="Times New Roman"/>
          <w:szCs w:val="24"/>
        </w:rPr>
        <w:t>ИБЦ</w:t>
      </w:r>
      <w:r w:rsidR="008B4FFA" w:rsidRPr="00C06CD0">
        <w:rPr>
          <w:rFonts w:cs="Times New Roman"/>
          <w:szCs w:val="24"/>
        </w:rPr>
        <w:t xml:space="preserve"> участвует в учебно-воспитательном процессе в целях обеспечения права участников образовательного процесса на бесплатное пользование </w:t>
      </w:r>
      <w:r w:rsidR="005C1D59" w:rsidRPr="00C06CD0">
        <w:rPr>
          <w:rFonts w:cs="Times New Roman"/>
          <w:szCs w:val="24"/>
        </w:rPr>
        <w:t>информационно-библиотечными</w:t>
      </w:r>
      <w:r w:rsidR="008B4FFA" w:rsidRPr="00C06CD0">
        <w:rPr>
          <w:rFonts w:cs="Times New Roman"/>
          <w:szCs w:val="24"/>
        </w:rPr>
        <w:t xml:space="preserve"> ресурсами.</w:t>
      </w:r>
    </w:p>
    <w:p w14:paraId="3799B396" w14:textId="77777777" w:rsidR="00F7773A" w:rsidRPr="00C06CD0" w:rsidRDefault="00F7773A" w:rsidP="00C06CD0">
      <w:pPr>
        <w:pStyle w:val="a3"/>
        <w:ind w:left="360"/>
        <w:jc w:val="both"/>
        <w:rPr>
          <w:rFonts w:cs="Times New Roman"/>
          <w:szCs w:val="24"/>
        </w:rPr>
      </w:pPr>
    </w:p>
    <w:p w14:paraId="1E8B56FD" w14:textId="77777777" w:rsidR="008B4FFA" w:rsidRPr="00C06CD0" w:rsidRDefault="008B4FFA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Деятельность </w:t>
      </w:r>
      <w:r w:rsidR="00161F31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отражается в </w:t>
      </w:r>
      <w:r w:rsidR="005C1849" w:rsidRPr="00C06CD0">
        <w:rPr>
          <w:rFonts w:cs="Times New Roman"/>
          <w:szCs w:val="24"/>
        </w:rPr>
        <w:t xml:space="preserve">уставе </w:t>
      </w:r>
      <w:r w:rsidRPr="00C06CD0">
        <w:rPr>
          <w:rFonts w:cs="Times New Roman"/>
          <w:szCs w:val="24"/>
        </w:rPr>
        <w:t>школы.</w:t>
      </w:r>
      <w:r w:rsidR="00CE2DC7" w:rsidRPr="00C06CD0">
        <w:rPr>
          <w:rFonts w:cs="Times New Roman"/>
          <w:szCs w:val="24"/>
        </w:rPr>
        <w:t xml:space="preserve"> Обеспеченность ИБЦ учебными, методическими и справочными документами учитывается при лицензировании общеобразовательного учреждения.</w:t>
      </w:r>
    </w:p>
    <w:p w14:paraId="6294E50D" w14:textId="77777777" w:rsidR="00F7773A" w:rsidRPr="00C06CD0" w:rsidRDefault="00F7773A" w:rsidP="00C06CD0">
      <w:pPr>
        <w:pStyle w:val="a3"/>
        <w:ind w:left="360"/>
        <w:jc w:val="both"/>
        <w:rPr>
          <w:rFonts w:cs="Times New Roman"/>
          <w:szCs w:val="24"/>
        </w:rPr>
      </w:pPr>
    </w:p>
    <w:p w14:paraId="052405F5" w14:textId="77777777" w:rsidR="008B4FFA" w:rsidRPr="00C06CD0" w:rsidRDefault="008B4FFA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Цели </w:t>
      </w:r>
      <w:r w:rsidR="00161F31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школы</w:t>
      </w:r>
      <w:r w:rsidR="00BD325A" w:rsidRPr="00C06CD0">
        <w:rPr>
          <w:rFonts w:cs="Times New Roman"/>
          <w:szCs w:val="24"/>
        </w:rPr>
        <w:t xml:space="preserve"> </w:t>
      </w:r>
      <w:r w:rsidR="00CB2938" w:rsidRPr="00C06CD0">
        <w:rPr>
          <w:rFonts w:cs="Times New Roman"/>
          <w:szCs w:val="24"/>
        </w:rPr>
        <w:t xml:space="preserve">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углубленных программ обучения, </w:t>
      </w:r>
      <w:r w:rsidR="004352CE" w:rsidRPr="00C06CD0">
        <w:rPr>
          <w:rFonts w:cs="Times New Roman"/>
          <w:szCs w:val="24"/>
        </w:rPr>
        <w:t xml:space="preserve">программ внеурочной деятельности и программ дополнительного образования, </w:t>
      </w:r>
      <w:r w:rsidR="00CB2938" w:rsidRPr="00C06CD0">
        <w:rPr>
          <w:rFonts w:cs="Times New Roman"/>
          <w:szCs w:val="24"/>
        </w:rPr>
        <w:t>их адаптации к жизни в обществе; создание основы для осознанного выбора и последующего освоения профессиональных программ; воспитание гражданственности, трудолюбия, уважения к правам и свободам человека, любви к окружающей природе, Родине, семье; формирование здорового образа жизни.</w:t>
      </w:r>
    </w:p>
    <w:p w14:paraId="52054080" w14:textId="77777777" w:rsidR="00F7773A" w:rsidRPr="00C06CD0" w:rsidRDefault="00F7773A" w:rsidP="00C06CD0">
      <w:pPr>
        <w:pStyle w:val="a3"/>
        <w:ind w:left="360"/>
        <w:jc w:val="both"/>
        <w:rPr>
          <w:rFonts w:cs="Times New Roman"/>
          <w:szCs w:val="24"/>
        </w:rPr>
      </w:pPr>
    </w:p>
    <w:p w14:paraId="2E8846B1" w14:textId="77777777" w:rsidR="00CB2938" w:rsidRPr="00C06CD0" w:rsidRDefault="00161F31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ИБЦ</w:t>
      </w:r>
      <w:r w:rsidR="00CB2938" w:rsidRPr="00C06CD0">
        <w:rPr>
          <w:rFonts w:cs="Times New Roman"/>
          <w:szCs w:val="24"/>
        </w:rPr>
        <w:t xml:space="preserve"> руководствуется в своей деятельности федеральными законами, указами и распоряжениями </w:t>
      </w:r>
      <w:r w:rsidR="005C1849" w:rsidRPr="00C06CD0">
        <w:rPr>
          <w:rFonts w:cs="Times New Roman"/>
          <w:szCs w:val="24"/>
        </w:rPr>
        <w:t xml:space="preserve">Президента Российской Федерации, постановлениями и распоряжениями </w:t>
      </w:r>
      <w:r w:rsidR="00CB2938" w:rsidRPr="00C06CD0">
        <w:rPr>
          <w:rFonts w:cs="Times New Roman"/>
          <w:szCs w:val="24"/>
        </w:rPr>
        <w:t xml:space="preserve">Правительства Российской Федерации и исполнительных органов </w:t>
      </w:r>
      <w:r w:rsidR="005C1849" w:rsidRPr="00C06CD0">
        <w:rPr>
          <w:rFonts w:cs="Times New Roman"/>
          <w:szCs w:val="24"/>
        </w:rPr>
        <w:t>Санкт-Петербурга</w:t>
      </w:r>
      <w:r w:rsidR="00CB2938" w:rsidRPr="00C06CD0">
        <w:rPr>
          <w:rFonts w:cs="Times New Roman"/>
          <w:szCs w:val="24"/>
        </w:rPr>
        <w:t xml:space="preserve">, решениями </w:t>
      </w:r>
      <w:r w:rsidR="005C1849" w:rsidRPr="00C06CD0">
        <w:rPr>
          <w:rFonts w:cs="Times New Roman"/>
          <w:szCs w:val="24"/>
        </w:rPr>
        <w:t>Комитета по образованию Санкт-Петербурга</w:t>
      </w:r>
      <w:r w:rsidR="003852B5" w:rsidRPr="00C06CD0">
        <w:rPr>
          <w:rFonts w:cs="Times New Roman"/>
          <w:szCs w:val="24"/>
        </w:rPr>
        <w:t xml:space="preserve"> и администрации Калининского района Санкт-Петербурга</w:t>
      </w:r>
      <w:r w:rsidR="00CB2938" w:rsidRPr="00C06CD0">
        <w:rPr>
          <w:rFonts w:cs="Times New Roman"/>
          <w:szCs w:val="24"/>
        </w:rPr>
        <w:t>, уставом школы, положением о</w:t>
      </w:r>
      <w:r w:rsidRPr="00C06CD0">
        <w:rPr>
          <w:rFonts w:cs="Times New Roman"/>
          <w:szCs w:val="24"/>
        </w:rPr>
        <w:t>б</w:t>
      </w:r>
      <w:r w:rsidR="00CB2938" w:rsidRPr="00C06CD0">
        <w:rPr>
          <w:rFonts w:cs="Times New Roman"/>
          <w:szCs w:val="24"/>
        </w:rPr>
        <w:t xml:space="preserve"> </w:t>
      </w:r>
      <w:r w:rsidRPr="00C06CD0">
        <w:rPr>
          <w:rFonts w:cs="Times New Roman"/>
          <w:szCs w:val="24"/>
        </w:rPr>
        <w:t>ИБЦ</w:t>
      </w:r>
      <w:r w:rsidR="00CB2938" w:rsidRPr="00C06CD0">
        <w:rPr>
          <w:rFonts w:cs="Times New Roman"/>
          <w:szCs w:val="24"/>
        </w:rPr>
        <w:t xml:space="preserve">, </w:t>
      </w:r>
      <w:r w:rsidR="004352CE" w:rsidRPr="00C06CD0">
        <w:rPr>
          <w:rFonts w:cs="Times New Roman"/>
          <w:szCs w:val="24"/>
        </w:rPr>
        <w:t xml:space="preserve">другими локальными актами Школы, </w:t>
      </w:r>
      <w:r w:rsidR="00CB2938" w:rsidRPr="00C06CD0">
        <w:rPr>
          <w:rFonts w:cs="Times New Roman"/>
          <w:szCs w:val="24"/>
        </w:rPr>
        <w:t>утвержденны</w:t>
      </w:r>
      <w:r w:rsidR="004352CE" w:rsidRPr="00C06CD0">
        <w:rPr>
          <w:rFonts w:cs="Times New Roman"/>
          <w:szCs w:val="24"/>
        </w:rPr>
        <w:t>ми</w:t>
      </w:r>
      <w:r w:rsidR="00CB2938" w:rsidRPr="00C06CD0">
        <w:rPr>
          <w:rFonts w:cs="Times New Roman"/>
          <w:szCs w:val="24"/>
        </w:rPr>
        <w:t xml:space="preserve"> директором </w:t>
      </w:r>
      <w:r w:rsidR="004352CE" w:rsidRPr="00C06CD0">
        <w:rPr>
          <w:rFonts w:cs="Times New Roman"/>
          <w:szCs w:val="24"/>
        </w:rPr>
        <w:t>Школы.</w:t>
      </w:r>
    </w:p>
    <w:p w14:paraId="3D0CC61F" w14:textId="77777777" w:rsidR="00F7773A" w:rsidRPr="00C06CD0" w:rsidRDefault="00F7773A" w:rsidP="00C06CD0">
      <w:pPr>
        <w:pStyle w:val="a3"/>
        <w:ind w:left="360"/>
        <w:jc w:val="both"/>
        <w:rPr>
          <w:rFonts w:cs="Times New Roman"/>
          <w:szCs w:val="24"/>
        </w:rPr>
      </w:pPr>
    </w:p>
    <w:p w14:paraId="2E197A97" w14:textId="77777777" w:rsidR="00CB2938" w:rsidRPr="00C06CD0" w:rsidRDefault="00CB2938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Деятельность </w:t>
      </w:r>
      <w:r w:rsidR="00256F6E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14:paraId="2280B8D7" w14:textId="77777777" w:rsidR="00F7773A" w:rsidRPr="00C06CD0" w:rsidRDefault="00F7773A" w:rsidP="00C06CD0">
      <w:pPr>
        <w:pStyle w:val="a3"/>
        <w:ind w:left="360"/>
        <w:jc w:val="both"/>
        <w:rPr>
          <w:rFonts w:cs="Times New Roman"/>
          <w:szCs w:val="24"/>
        </w:rPr>
      </w:pPr>
    </w:p>
    <w:p w14:paraId="3F3FDC9C" w14:textId="77777777" w:rsidR="00CB2938" w:rsidRPr="00C06CD0" w:rsidRDefault="00CB2938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lastRenderedPageBreak/>
        <w:t>Порядок пользования источниками информации, перечень основных услуг и условия их предоставления определяются Положением о</w:t>
      </w:r>
      <w:r w:rsidR="00256F6E" w:rsidRPr="00C06CD0">
        <w:rPr>
          <w:rFonts w:cs="Times New Roman"/>
          <w:szCs w:val="24"/>
        </w:rPr>
        <w:t>б</w:t>
      </w:r>
      <w:r w:rsidRPr="00C06CD0">
        <w:rPr>
          <w:rFonts w:cs="Times New Roman"/>
          <w:szCs w:val="24"/>
        </w:rPr>
        <w:t xml:space="preserve"> </w:t>
      </w:r>
      <w:r w:rsidR="00256F6E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и Правилами пользования </w:t>
      </w:r>
      <w:r w:rsidR="00256F6E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, утвержденными </w:t>
      </w:r>
      <w:r w:rsidR="005C1D59" w:rsidRPr="00C06CD0">
        <w:rPr>
          <w:rFonts w:cs="Times New Roman"/>
          <w:szCs w:val="24"/>
        </w:rPr>
        <w:t>директором</w:t>
      </w:r>
      <w:r w:rsidRPr="00C06CD0">
        <w:rPr>
          <w:rFonts w:cs="Times New Roman"/>
          <w:szCs w:val="24"/>
        </w:rPr>
        <w:t xml:space="preserve"> школы.</w:t>
      </w:r>
    </w:p>
    <w:p w14:paraId="0FFF119C" w14:textId="77777777" w:rsidR="00F7773A" w:rsidRPr="00C06CD0" w:rsidRDefault="00F7773A" w:rsidP="00C06CD0">
      <w:pPr>
        <w:pStyle w:val="a3"/>
        <w:ind w:left="360"/>
        <w:jc w:val="both"/>
        <w:rPr>
          <w:rFonts w:cs="Times New Roman"/>
          <w:szCs w:val="24"/>
        </w:rPr>
      </w:pPr>
    </w:p>
    <w:p w14:paraId="47534558" w14:textId="77777777" w:rsidR="00CB2938" w:rsidRPr="00C06CD0" w:rsidRDefault="00CB2938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Общеобразовательное учреждение несет ответственность за доступность и качество библиотечно-информационного обслуживания </w:t>
      </w:r>
      <w:r w:rsidR="00256F6E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>.</w:t>
      </w:r>
    </w:p>
    <w:p w14:paraId="6098193C" w14:textId="77777777" w:rsidR="00F7773A" w:rsidRPr="00C06CD0" w:rsidRDefault="00F7773A" w:rsidP="00C06CD0">
      <w:pPr>
        <w:pStyle w:val="a3"/>
        <w:ind w:left="360"/>
        <w:jc w:val="both"/>
        <w:rPr>
          <w:rFonts w:cs="Times New Roman"/>
          <w:szCs w:val="24"/>
        </w:rPr>
      </w:pPr>
    </w:p>
    <w:p w14:paraId="460CEB96" w14:textId="77777777" w:rsidR="00CB2938" w:rsidRPr="00C06CD0" w:rsidRDefault="00CB2938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Организация обслуживания участников образовательного процесса производится в соответствии с правилами техники безопасности</w:t>
      </w:r>
      <w:r w:rsidR="00784B00" w:rsidRPr="00C06CD0">
        <w:rPr>
          <w:rFonts w:cs="Times New Roman"/>
          <w:szCs w:val="24"/>
        </w:rPr>
        <w:t xml:space="preserve"> и противопожарными, санитарно-техническими требованиями.</w:t>
      </w:r>
    </w:p>
    <w:p w14:paraId="78B6BCB2" w14:textId="77777777" w:rsidR="00E329FF" w:rsidRPr="00C06CD0" w:rsidRDefault="00784B00" w:rsidP="00C06CD0">
      <w:pPr>
        <w:jc w:val="center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  <w:lang w:val="en-US"/>
        </w:rPr>
        <w:t>II</w:t>
      </w:r>
      <w:r w:rsidRPr="00C06CD0">
        <w:rPr>
          <w:rFonts w:cs="Times New Roman"/>
          <w:b/>
          <w:szCs w:val="24"/>
        </w:rPr>
        <w:t>.</w:t>
      </w:r>
      <w:r w:rsidR="00E329FF" w:rsidRPr="00C06CD0">
        <w:rPr>
          <w:rFonts w:cs="Times New Roman"/>
          <w:b/>
          <w:szCs w:val="24"/>
        </w:rPr>
        <w:t>ОСНОВ</w:t>
      </w:r>
      <w:r w:rsidR="003475E6" w:rsidRPr="00C06CD0">
        <w:rPr>
          <w:rFonts w:cs="Times New Roman"/>
          <w:b/>
          <w:szCs w:val="24"/>
        </w:rPr>
        <w:t>НЫЕ</w:t>
      </w:r>
      <w:r w:rsidR="00E329FF" w:rsidRPr="00C06CD0">
        <w:rPr>
          <w:rFonts w:cs="Times New Roman"/>
          <w:b/>
          <w:szCs w:val="24"/>
        </w:rPr>
        <w:t xml:space="preserve"> </w:t>
      </w:r>
      <w:r w:rsidRPr="00C06CD0">
        <w:rPr>
          <w:rFonts w:cs="Times New Roman"/>
          <w:b/>
          <w:szCs w:val="24"/>
        </w:rPr>
        <w:t>ЗАДАЧИ</w:t>
      </w:r>
      <w:r w:rsidR="00512109" w:rsidRPr="00C06CD0">
        <w:rPr>
          <w:rFonts w:cs="Times New Roman"/>
          <w:b/>
          <w:szCs w:val="24"/>
        </w:rPr>
        <w:t>:</w:t>
      </w:r>
    </w:p>
    <w:p w14:paraId="1571E563" w14:textId="77777777" w:rsidR="00784B00" w:rsidRPr="00C06CD0" w:rsidRDefault="003427C7" w:rsidP="00C06CD0">
      <w:pPr>
        <w:pStyle w:val="a3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 xml:space="preserve">Основными задачи </w:t>
      </w:r>
      <w:r w:rsidR="00CC34C1" w:rsidRPr="00C06CD0">
        <w:rPr>
          <w:rFonts w:cs="Times New Roman"/>
          <w:b/>
          <w:szCs w:val="24"/>
        </w:rPr>
        <w:t>ИБЦ</w:t>
      </w:r>
      <w:r w:rsidRPr="00C06CD0">
        <w:rPr>
          <w:rFonts w:cs="Times New Roman"/>
          <w:b/>
          <w:szCs w:val="24"/>
        </w:rPr>
        <w:t xml:space="preserve"> являются:</w:t>
      </w:r>
    </w:p>
    <w:p w14:paraId="4D79D005" w14:textId="77777777" w:rsidR="003427C7" w:rsidRPr="00C06CD0" w:rsidRDefault="003427C7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а) обеспечение участникам образовательного процесса – обучающимся, педагогическим работникам, </w:t>
      </w:r>
      <w:r w:rsidR="006F1C4F" w:rsidRPr="00C06CD0">
        <w:rPr>
          <w:rFonts w:cs="Times New Roman"/>
          <w:szCs w:val="24"/>
        </w:rPr>
        <w:t xml:space="preserve">сотрудникам, </w:t>
      </w:r>
      <w:r w:rsidRPr="00C06CD0">
        <w:rPr>
          <w:rFonts w:cs="Times New Roman"/>
          <w:szCs w:val="24"/>
        </w:rPr>
        <w:t xml:space="preserve">родителям </w:t>
      </w:r>
      <w:r w:rsidR="000F2CF1" w:rsidRPr="00C06CD0">
        <w:rPr>
          <w:rFonts w:cs="Times New Roman"/>
          <w:szCs w:val="24"/>
        </w:rPr>
        <w:t xml:space="preserve">(иным законным представителям) </w:t>
      </w:r>
      <w:r w:rsidR="00FD7D54" w:rsidRPr="00C06CD0">
        <w:rPr>
          <w:rFonts w:cs="Times New Roman"/>
          <w:szCs w:val="24"/>
        </w:rPr>
        <w:t xml:space="preserve">обучающихся </w:t>
      </w:r>
      <w:r w:rsidRPr="00C06CD0">
        <w:rPr>
          <w:rFonts w:cs="Times New Roman"/>
          <w:szCs w:val="24"/>
        </w:rPr>
        <w:t>–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</w:t>
      </w:r>
      <w:r w:rsidR="00FD7D54" w:rsidRPr="00C06CD0">
        <w:rPr>
          <w:rFonts w:cs="Times New Roman"/>
          <w:szCs w:val="24"/>
        </w:rPr>
        <w:t>, магнитном (фонд аудио и видеокассет), цифровом (</w:t>
      </w:r>
      <w:r w:rsidR="00FD7D54" w:rsidRPr="00C06CD0">
        <w:rPr>
          <w:rFonts w:cs="Times New Roman"/>
          <w:szCs w:val="24"/>
          <w:lang w:val="en-US"/>
        </w:rPr>
        <w:t>CD</w:t>
      </w:r>
      <w:r w:rsidR="00FD7D54" w:rsidRPr="00C06CD0">
        <w:rPr>
          <w:rFonts w:cs="Times New Roman"/>
          <w:szCs w:val="24"/>
        </w:rPr>
        <w:t xml:space="preserve"> и </w:t>
      </w:r>
      <w:r w:rsidR="00FD7D54" w:rsidRPr="00C06CD0">
        <w:rPr>
          <w:rFonts w:cs="Times New Roman"/>
          <w:szCs w:val="24"/>
          <w:lang w:val="en-US"/>
        </w:rPr>
        <w:t>DVD</w:t>
      </w:r>
      <w:r w:rsidR="00FD7D54" w:rsidRPr="00C06CD0">
        <w:rPr>
          <w:rFonts w:cs="Times New Roman"/>
          <w:szCs w:val="24"/>
        </w:rPr>
        <w:t>-диски)</w:t>
      </w:r>
      <w:r w:rsidRPr="00C06CD0">
        <w:rPr>
          <w:rFonts w:cs="Times New Roman"/>
          <w:szCs w:val="24"/>
        </w:rPr>
        <w:t xml:space="preserve"> и коммуникативном (компьютерные сети)</w:t>
      </w:r>
      <w:r w:rsidR="00FD7D54" w:rsidRPr="00C06CD0">
        <w:rPr>
          <w:rFonts w:cs="Times New Roman"/>
          <w:szCs w:val="24"/>
        </w:rPr>
        <w:t xml:space="preserve"> и иных носителях</w:t>
      </w:r>
      <w:r w:rsidRPr="00C06CD0">
        <w:rPr>
          <w:rFonts w:cs="Times New Roman"/>
          <w:szCs w:val="24"/>
        </w:rPr>
        <w:t>;</w:t>
      </w:r>
    </w:p>
    <w:p w14:paraId="552E2D7A" w14:textId="77777777" w:rsidR="003427C7" w:rsidRPr="00C06CD0" w:rsidRDefault="003427C7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14:paraId="67937D1B" w14:textId="77777777" w:rsidR="003427C7" w:rsidRPr="00C06CD0" w:rsidRDefault="003427C7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в) формирование</w:t>
      </w:r>
      <w:r w:rsidR="006E45C6" w:rsidRPr="00C06CD0">
        <w:rPr>
          <w:rFonts w:cs="Times New Roman"/>
          <w:szCs w:val="24"/>
        </w:rPr>
        <w:t xml:space="preserve"> навыков независимого библиотечного пользователя: обучение поиску, отбору и критической оценке информации;</w:t>
      </w:r>
    </w:p>
    <w:p w14:paraId="20336235" w14:textId="77777777" w:rsidR="006E45C6" w:rsidRPr="00C06CD0" w:rsidRDefault="006E45C6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г) совершенствование предоставляемых </w:t>
      </w:r>
      <w:r w:rsidR="005E3FA2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14:paraId="6E4B4638" w14:textId="77777777" w:rsidR="006E45C6" w:rsidRPr="00C06CD0" w:rsidRDefault="006E45C6" w:rsidP="00C06CD0">
      <w:pPr>
        <w:jc w:val="center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  <w:lang w:val="en-US"/>
        </w:rPr>
        <w:t>III</w:t>
      </w:r>
      <w:r w:rsidRPr="00C06CD0">
        <w:rPr>
          <w:rFonts w:cs="Times New Roman"/>
          <w:b/>
          <w:szCs w:val="24"/>
        </w:rPr>
        <w:t>.ОСНОВНЫЕ ФУНКЦИИ:</w:t>
      </w:r>
    </w:p>
    <w:p w14:paraId="58D1D0AC" w14:textId="77777777" w:rsidR="006E45C6" w:rsidRPr="00C06CD0" w:rsidRDefault="006E45C6" w:rsidP="00C06CD0">
      <w:pPr>
        <w:pStyle w:val="a3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 xml:space="preserve">Для реализации основных задач </w:t>
      </w:r>
      <w:r w:rsidR="00161F31" w:rsidRPr="00C06CD0">
        <w:rPr>
          <w:rFonts w:cs="Times New Roman"/>
          <w:b/>
          <w:szCs w:val="24"/>
        </w:rPr>
        <w:t>ИБЦ</w:t>
      </w:r>
      <w:r w:rsidRPr="00C06CD0">
        <w:rPr>
          <w:rFonts w:cs="Times New Roman"/>
          <w:b/>
          <w:szCs w:val="24"/>
        </w:rPr>
        <w:t>:</w:t>
      </w:r>
    </w:p>
    <w:p w14:paraId="043F39EB" w14:textId="77777777" w:rsidR="006E45C6" w:rsidRPr="00C06CD0" w:rsidRDefault="006E45C6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а) формирует фонд библиотечно-информационных ресурсов школы:</w:t>
      </w:r>
    </w:p>
    <w:p w14:paraId="089DA146" w14:textId="77777777" w:rsidR="006E45C6" w:rsidRPr="00C06CD0" w:rsidRDefault="006E45C6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14:paraId="2240B70C" w14:textId="77777777" w:rsidR="006E45C6" w:rsidRPr="00C06CD0" w:rsidRDefault="006E45C6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</w:t>
      </w:r>
      <w:r w:rsidR="006F1C4F" w:rsidRPr="00C06CD0">
        <w:rPr>
          <w:rFonts w:cs="Times New Roman"/>
          <w:szCs w:val="24"/>
        </w:rPr>
        <w:t>пополняет фонд информационными ресурсами сети Интернет, базами и банками данных других учреждений</w:t>
      </w:r>
      <w:r w:rsidR="005F67E4" w:rsidRPr="00C06CD0">
        <w:rPr>
          <w:rFonts w:cs="Times New Roman"/>
          <w:szCs w:val="24"/>
        </w:rPr>
        <w:t xml:space="preserve"> и организаций</w:t>
      </w:r>
      <w:r w:rsidR="006F1C4F" w:rsidRPr="00C06CD0">
        <w:rPr>
          <w:rFonts w:cs="Times New Roman"/>
          <w:szCs w:val="24"/>
        </w:rPr>
        <w:t>;</w:t>
      </w:r>
    </w:p>
    <w:p w14:paraId="27BB1F2D" w14:textId="77777777" w:rsidR="006F1C4F" w:rsidRPr="00C06CD0" w:rsidRDefault="006F1C4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аккумулирует фонд документов, создаваемых в </w:t>
      </w:r>
      <w:r w:rsidR="005C1D59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>;</w:t>
      </w:r>
      <w:r w:rsidR="005F67E4" w:rsidRPr="00C06CD0">
        <w:rPr>
          <w:rFonts w:cs="Times New Roman"/>
          <w:szCs w:val="24"/>
        </w:rPr>
        <w:t xml:space="preserve"> размещает в локальной сети, электронной Доске объявлений;</w:t>
      </w:r>
    </w:p>
    <w:p w14:paraId="50A7D6B1" w14:textId="77777777" w:rsidR="006F1C4F" w:rsidRPr="00C06CD0" w:rsidRDefault="006F1C4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осуществляет размещение, организацию и сохранность документов.</w:t>
      </w:r>
    </w:p>
    <w:p w14:paraId="51E419DE" w14:textId="77777777" w:rsidR="006F1C4F" w:rsidRPr="00C06CD0" w:rsidRDefault="006F1C4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lastRenderedPageBreak/>
        <w:t>б) создает информационную продукцию:</w:t>
      </w:r>
    </w:p>
    <w:p w14:paraId="36C1441F" w14:textId="77777777" w:rsidR="006F1C4F" w:rsidRPr="00C06CD0" w:rsidRDefault="006F1C4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 - осуществляет аналитико-синтетическую переработку информации;</w:t>
      </w:r>
    </w:p>
    <w:p w14:paraId="2F5F375F" w14:textId="77777777" w:rsidR="006F1C4F" w:rsidRPr="00C06CD0" w:rsidRDefault="006F1C4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организует и ведет справочно-библиографический аппарат: электронный каталог</w:t>
      </w:r>
      <w:r w:rsidR="00CE2DC7" w:rsidRPr="00C06CD0">
        <w:rPr>
          <w:rFonts w:cs="Times New Roman"/>
          <w:szCs w:val="24"/>
        </w:rPr>
        <w:t>, базы данных по профилю общеобразовательного учреждения</w:t>
      </w:r>
      <w:r w:rsidRPr="00C06CD0">
        <w:rPr>
          <w:rFonts w:cs="Times New Roman"/>
          <w:szCs w:val="24"/>
        </w:rPr>
        <w:t>;</w:t>
      </w:r>
    </w:p>
    <w:p w14:paraId="72DC16BE" w14:textId="77777777" w:rsidR="00CE2DC7" w:rsidRPr="00C06CD0" w:rsidRDefault="00CE2DC7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разрабатывает рекомендательные библиографические пособия (списки, обзоры, указатели и т.п.) в электронном формате;</w:t>
      </w:r>
    </w:p>
    <w:p w14:paraId="0061720F" w14:textId="77777777" w:rsidR="006F1C4F" w:rsidRPr="00C06CD0" w:rsidRDefault="006F1C4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обеспечивает информирование пользователей об информационной продукции.</w:t>
      </w:r>
    </w:p>
    <w:p w14:paraId="356166D1" w14:textId="77777777" w:rsidR="006F1C4F" w:rsidRPr="00C06CD0" w:rsidRDefault="006F1C4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в) осуществляет дифференцированное библиотечно-информационное обслуживание обучающихся:</w:t>
      </w:r>
    </w:p>
    <w:p w14:paraId="74B230B2" w14:textId="77777777" w:rsidR="006F1C4F" w:rsidRPr="00C06CD0" w:rsidRDefault="006F1C4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</w:t>
      </w:r>
      <w:r w:rsidR="005F5ABD" w:rsidRPr="00C06CD0">
        <w:rPr>
          <w:rFonts w:cs="Times New Roman"/>
          <w:szCs w:val="24"/>
        </w:rPr>
        <w:t>предоставляет информационные ресурсы на различных носителях на основе изучения интересов и информационных потребностей;</w:t>
      </w:r>
    </w:p>
    <w:p w14:paraId="730323E8" w14:textId="77777777" w:rsidR="005F5ABD" w:rsidRPr="00C06CD0" w:rsidRDefault="005F5ABD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самообучения;</w:t>
      </w:r>
    </w:p>
    <w:p w14:paraId="5A85763D" w14:textId="77777777" w:rsidR="005F5ABD" w:rsidRPr="00C06CD0" w:rsidRDefault="005F5ABD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организует обучение навыкам независимого библиотечного пользователя и потребителя информации, содействует интеграции комплекса знаний, навыков и умений работы с книгой и информацией;</w:t>
      </w:r>
    </w:p>
    <w:p w14:paraId="4D15DED9" w14:textId="77777777" w:rsidR="005F5ABD" w:rsidRPr="00C06CD0" w:rsidRDefault="005F5ABD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14:paraId="5B12F8C2" w14:textId="77777777" w:rsidR="005F5ABD" w:rsidRPr="00C06CD0" w:rsidRDefault="005F5ABD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</w:t>
      </w:r>
      <w:r w:rsidR="0081477C" w:rsidRPr="00C06CD0">
        <w:rPr>
          <w:rFonts w:cs="Times New Roman"/>
          <w:szCs w:val="24"/>
        </w:rPr>
        <w:t>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14:paraId="01DE00B9" w14:textId="77777777" w:rsidR="0081477C" w:rsidRPr="00C06CD0" w:rsidRDefault="0081477C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содействует членам педагогического коллектива и администрации учреждения в организации образовательног</w:t>
      </w:r>
      <w:r w:rsidR="00CE2DC7" w:rsidRPr="00C06CD0">
        <w:rPr>
          <w:rFonts w:cs="Times New Roman"/>
          <w:szCs w:val="24"/>
        </w:rPr>
        <w:t>о процесса и досуга обучающихся;</w:t>
      </w:r>
    </w:p>
    <w:p w14:paraId="3CCE6F4E" w14:textId="77777777" w:rsidR="00CE2DC7" w:rsidRPr="00C06CD0" w:rsidRDefault="00CE2DC7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руководит воспитательной работой с книгой.</w:t>
      </w:r>
    </w:p>
    <w:p w14:paraId="5690E2B9" w14:textId="77777777" w:rsidR="0081477C" w:rsidRPr="00C06CD0" w:rsidRDefault="0081477C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г) </w:t>
      </w:r>
      <w:r w:rsidR="00584CC7" w:rsidRPr="00C06CD0">
        <w:rPr>
          <w:rFonts w:cs="Times New Roman"/>
          <w:szCs w:val="24"/>
        </w:rPr>
        <w:t>осуществляет дифференцированное библиотечно-информационное обслуживание педагогических работников:</w:t>
      </w:r>
    </w:p>
    <w:p w14:paraId="0F56A675" w14:textId="77777777" w:rsidR="00584CC7" w:rsidRPr="00C06CD0" w:rsidRDefault="00584CC7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</w:t>
      </w:r>
      <w:r w:rsidR="00AE20AF" w:rsidRPr="00C06CD0">
        <w:rPr>
          <w:rFonts w:cs="Times New Roman"/>
          <w:szCs w:val="24"/>
        </w:rPr>
        <w:t>выявляет информационные потребности и удовлетворяет запросы, связанные с обучением, воспитанием и здоровьем обучающихся</w:t>
      </w:r>
      <w:r w:rsidR="005F67E4" w:rsidRPr="00C06CD0">
        <w:rPr>
          <w:rFonts w:cs="Times New Roman"/>
          <w:szCs w:val="24"/>
        </w:rPr>
        <w:t>, а также в области педагогических инноваций и новых технологий;</w:t>
      </w:r>
    </w:p>
    <w:p w14:paraId="0A3C826A" w14:textId="77777777" w:rsidR="00AE20AF" w:rsidRPr="00C06CD0" w:rsidRDefault="00AE20A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содействует профессиональной компетенции, повышению квалификации</w:t>
      </w:r>
      <w:r w:rsidR="00BA085A" w:rsidRPr="00C06CD0">
        <w:rPr>
          <w:rFonts w:cs="Times New Roman"/>
          <w:szCs w:val="24"/>
        </w:rPr>
        <w:t>, проведению аттестации</w:t>
      </w:r>
      <w:r w:rsidRPr="00C06CD0">
        <w:rPr>
          <w:rFonts w:cs="Times New Roman"/>
          <w:szCs w:val="24"/>
        </w:rPr>
        <w:t>;</w:t>
      </w:r>
    </w:p>
    <w:p w14:paraId="4E63E0EB" w14:textId="77777777" w:rsidR="00AE20AF" w:rsidRPr="00C06CD0" w:rsidRDefault="00AE20A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</w:t>
      </w:r>
      <w:r w:rsidR="00BA085A" w:rsidRPr="00C06CD0">
        <w:rPr>
          <w:rFonts w:cs="Times New Roman"/>
          <w:szCs w:val="24"/>
        </w:rPr>
        <w:t>создает банк педагогической информации как основы единой</w:t>
      </w:r>
      <w:r w:rsidR="00F91356" w:rsidRPr="00C06CD0">
        <w:rPr>
          <w:rFonts w:cs="Times New Roman"/>
          <w:szCs w:val="24"/>
        </w:rPr>
        <w:t xml:space="preserve"> информационной службы общеобразовательного учреждения, </w:t>
      </w:r>
      <w:r w:rsidRPr="00C06CD0">
        <w:rPr>
          <w:rFonts w:cs="Times New Roman"/>
          <w:szCs w:val="24"/>
        </w:rPr>
        <w:t>осуществляет накопление, систематизацию информации по предметам, разделам и темам;</w:t>
      </w:r>
    </w:p>
    <w:p w14:paraId="68B86AFD" w14:textId="77777777" w:rsidR="00AE20AF" w:rsidRPr="00C06CD0" w:rsidRDefault="00AE20A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lastRenderedPageBreak/>
        <w:t>- организует доступ к банку педагогической информации на любых носителях</w:t>
      </w:r>
      <w:r w:rsidR="006C4A58" w:rsidRPr="00C06CD0">
        <w:rPr>
          <w:rFonts w:cs="Times New Roman"/>
          <w:szCs w:val="24"/>
        </w:rPr>
        <w:t>, просмотр электронных версий педагогических изданий</w:t>
      </w:r>
      <w:r w:rsidRPr="00C06CD0">
        <w:rPr>
          <w:rFonts w:cs="Times New Roman"/>
          <w:szCs w:val="24"/>
        </w:rPr>
        <w:t>;</w:t>
      </w:r>
    </w:p>
    <w:p w14:paraId="05ED6107" w14:textId="77777777" w:rsidR="006C4A58" w:rsidRPr="00C06CD0" w:rsidRDefault="006C4A58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осуществляет текущее информирование (дни информации, обзоры новых поступлений и публикаций), информирование руководства школы по вопросам управления образовательным процессом через электронную Доску объявлений;</w:t>
      </w:r>
    </w:p>
    <w:p w14:paraId="7EAFF958" w14:textId="77777777" w:rsidR="00AE20AF" w:rsidRPr="00C06CD0" w:rsidRDefault="00AE20A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поддерживает деятельность педагогических работников в области создания информационных продуктов (документов, баз данных</w:t>
      </w:r>
      <w:r w:rsidR="006C4A58" w:rsidRPr="00C06CD0">
        <w:rPr>
          <w:rFonts w:cs="Times New Roman"/>
          <w:szCs w:val="24"/>
        </w:rPr>
        <w:t xml:space="preserve"> и т.п.</w:t>
      </w:r>
      <w:r w:rsidRPr="00C06CD0">
        <w:rPr>
          <w:rFonts w:cs="Times New Roman"/>
          <w:szCs w:val="24"/>
        </w:rPr>
        <w:t>);</w:t>
      </w:r>
    </w:p>
    <w:p w14:paraId="3FFDA0D3" w14:textId="77777777" w:rsidR="00AE20AF" w:rsidRPr="00C06CD0" w:rsidRDefault="00AE20AF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способствует проведению занятий по формированию информационной культуры</w:t>
      </w:r>
      <w:r w:rsidR="006C4A58" w:rsidRPr="00C06CD0">
        <w:rPr>
          <w:rFonts w:cs="Times New Roman"/>
          <w:szCs w:val="24"/>
        </w:rPr>
        <w:t xml:space="preserve">, является базой для проведения практических занятий по работе с информационными ресурсами, </w:t>
      </w:r>
      <w:proofErr w:type="spellStart"/>
      <w:r w:rsidR="006C4A58" w:rsidRPr="00C06CD0">
        <w:rPr>
          <w:rFonts w:cs="Times New Roman"/>
          <w:szCs w:val="24"/>
        </w:rPr>
        <w:t>вебинаров</w:t>
      </w:r>
      <w:proofErr w:type="spellEnd"/>
      <w:r w:rsidR="006C4A58" w:rsidRPr="00C06CD0">
        <w:rPr>
          <w:rFonts w:cs="Times New Roman"/>
          <w:szCs w:val="24"/>
        </w:rPr>
        <w:t>, дистанционных образовательных телекоммуникаций</w:t>
      </w:r>
      <w:r w:rsidR="002A2C0D" w:rsidRPr="00C06CD0">
        <w:rPr>
          <w:rFonts w:cs="Times New Roman"/>
          <w:szCs w:val="24"/>
        </w:rPr>
        <w:t>.</w:t>
      </w:r>
    </w:p>
    <w:p w14:paraId="000FA23C" w14:textId="77777777" w:rsidR="006C4A58" w:rsidRPr="00C06CD0" w:rsidRDefault="006C4A58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д) осуществляет дифференцированное библиотечно-информационное обслуживание родителей (иных законных представителей) обучающихся:</w:t>
      </w:r>
    </w:p>
    <w:p w14:paraId="72CF9AA1" w14:textId="77777777" w:rsidR="006C4A58" w:rsidRPr="00C06CD0" w:rsidRDefault="006C4A58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консультирует по вопросам организации семейного чтения, знакомит с информацией по воспитанию детей, учебных изданий для обучающихся.</w:t>
      </w:r>
    </w:p>
    <w:p w14:paraId="216C1398" w14:textId="77777777" w:rsidR="00AE20AF" w:rsidRPr="00C06CD0" w:rsidRDefault="00AE20AF" w:rsidP="00C06CD0">
      <w:pPr>
        <w:jc w:val="center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  <w:lang w:val="en-US"/>
        </w:rPr>
        <w:t>IV</w:t>
      </w:r>
      <w:r w:rsidRPr="00C06CD0">
        <w:rPr>
          <w:rFonts w:cs="Times New Roman"/>
          <w:b/>
          <w:szCs w:val="24"/>
        </w:rPr>
        <w:t xml:space="preserve">.ОРГАНИЗАЦИЯ ДЕЯТЕЛЬНОСТИ </w:t>
      </w:r>
      <w:r w:rsidR="005E3FA2" w:rsidRPr="00C06CD0">
        <w:rPr>
          <w:rFonts w:cs="Times New Roman"/>
          <w:b/>
          <w:szCs w:val="24"/>
        </w:rPr>
        <w:t>ИБЦ</w:t>
      </w:r>
    </w:p>
    <w:p w14:paraId="4A386E22" w14:textId="77777777" w:rsidR="003145F8" w:rsidRPr="00C06CD0" w:rsidRDefault="00196A00" w:rsidP="00C06CD0">
      <w:pPr>
        <w:pStyle w:val="a3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 xml:space="preserve">Структура </w:t>
      </w:r>
      <w:r w:rsidR="005E3FA2" w:rsidRPr="00C06CD0">
        <w:rPr>
          <w:rFonts w:cs="Times New Roman"/>
          <w:b/>
          <w:szCs w:val="24"/>
        </w:rPr>
        <w:t>ИБЦ</w:t>
      </w:r>
      <w:r w:rsidRPr="00C06CD0">
        <w:rPr>
          <w:rFonts w:cs="Times New Roman"/>
          <w:b/>
          <w:szCs w:val="24"/>
        </w:rPr>
        <w:t>:</w:t>
      </w:r>
    </w:p>
    <w:p w14:paraId="71E5E5DD" w14:textId="77777777" w:rsidR="003145F8" w:rsidRPr="00C06CD0" w:rsidRDefault="003145F8" w:rsidP="00C06CD0">
      <w:pPr>
        <w:ind w:firstLine="851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</w:t>
      </w:r>
      <w:r w:rsidR="005E3FA2" w:rsidRPr="00C06CD0">
        <w:rPr>
          <w:rFonts w:cs="Times New Roman"/>
          <w:szCs w:val="24"/>
        </w:rPr>
        <w:t>зона для получения информационных ресурсов во временное пользование</w:t>
      </w:r>
      <w:r w:rsidR="00530890" w:rsidRPr="00C06CD0">
        <w:rPr>
          <w:rFonts w:cs="Times New Roman"/>
          <w:szCs w:val="24"/>
        </w:rPr>
        <w:t xml:space="preserve"> (абонемент)</w:t>
      </w:r>
      <w:r w:rsidRPr="00C06CD0">
        <w:rPr>
          <w:rFonts w:cs="Times New Roman"/>
          <w:szCs w:val="24"/>
        </w:rPr>
        <w:t>;</w:t>
      </w:r>
    </w:p>
    <w:p w14:paraId="1BB0557C" w14:textId="77777777" w:rsidR="005E3FA2" w:rsidRPr="00C06CD0" w:rsidRDefault="005E3FA2" w:rsidP="00C06CD0">
      <w:pPr>
        <w:ind w:firstLine="851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зона для самостоятельной работы с ресурсами на различных типах носителей;</w:t>
      </w:r>
    </w:p>
    <w:p w14:paraId="56CC35CF" w14:textId="77777777" w:rsidR="005E3FA2" w:rsidRPr="00C06CD0" w:rsidRDefault="005E3FA2" w:rsidP="00C06CD0">
      <w:pPr>
        <w:ind w:firstLine="851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зона для коллективной работы с гибкой организацией пространства;</w:t>
      </w:r>
    </w:p>
    <w:p w14:paraId="73393624" w14:textId="77777777" w:rsidR="00985B5F" w:rsidRPr="00C06CD0" w:rsidRDefault="005E3FA2" w:rsidP="00C06CD0">
      <w:pPr>
        <w:ind w:firstLine="851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</w:t>
      </w:r>
      <w:r w:rsidR="00530890" w:rsidRPr="00C06CD0">
        <w:rPr>
          <w:rFonts w:cs="Times New Roman"/>
          <w:szCs w:val="24"/>
        </w:rPr>
        <w:t>презентационная зона для организации выставок и экспозиций</w:t>
      </w:r>
      <w:r w:rsidR="00985B5F" w:rsidRPr="00C06CD0">
        <w:rPr>
          <w:rFonts w:cs="Times New Roman"/>
          <w:szCs w:val="24"/>
        </w:rPr>
        <w:t>;</w:t>
      </w:r>
    </w:p>
    <w:p w14:paraId="74DEEB27" w14:textId="77777777" w:rsidR="00530890" w:rsidRPr="00C06CD0" w:rsidRDefault="00C10826" w:rsidP="00C06CD0">
      <w:pPr>
        <w:ind w:firstLine="851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</w:t>
      </w:r>
      <w:r w:rsidR="00985B5F" w:rsidRPr="00C06CD0">
        <w:rPr>
          <w:rFonts w:cs="Times New Roman"/>
          <w:szCs w:val="24"/>
        </w:rPr>
        <w:t xml:space="preserve">рекреационная зона для </w:t>
      </w:r>
      <w:r w:rsidR="00530890" w:rsidRPr="00C06CD0">
        <w:rPr>
          <w:rFonts w:cs="Times New Roman"/>
          <w:szCs w:val="24"/>
        </w:rPr>
        <w:t>разнообразного досуга и проведения мероприятий</w:t>
      </w:r>
      <w:r w:rsidR="007812B3" w:rsidRPr="00C06CD0">
        <w:rPr>
          <w:rFonts w:cs="Times New Roman"/>
          <w:szCs w:val="24"/>
        </w:rPr>
        <w:t>;</w:t>
      </w:r>
    </w:p>
    <w:p w14:paraId="26F01C8C" w14:textId="77777777" w:rsidR="007812B3" w:rsidRPr="00C06CD0" w:rsidRDefault="007812B3" w:rsidP="00C06CD0">
      <w:pPr>
        <w:ind w:firstLine="851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зона хранения фондов.</w:t>
      </w:r>
    </w:p>
    <w:p w14:paraId="6483F78E" w14:textId="77777777" w:rsidR="003145F8" w:rsidRPr="00C06CD0" w:rsidRDefault="003145F8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</w:t>
      </w:r>
      <w:r w:rsidR="00985B5F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>.</w:t>
      </w:r>
    </w:p>
    <w:p w14:paraId="35BCF47A" w14:textId="77777777" w:rsidR="006C4A58" w:rsidRPr="00C06CD0" w:rsidRDefault="006C4A58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Спонсорская помощь, полу</w:t>
      </w:r>
      <w:r w:rsidR="006C55E0" w:rsidRPr="00C06CD0">
        <w:rPr>
          <w:rFonts w:cs="Times New Roman"/>
          <w:szCs w:val="24"/>
        </w:rPr>
        <w:t>ченная Школой № 619 в виде целевых средств на комплектование фонда и закупку оборудования, не влечет за собой снижения нормативов и(или) абсолютных размеров финансирования из бюджета школы. Денежные средства, за сданную ИБЦ макулатуру, расходуются на улучшение материально-технической базы ИБЦ, подписку профессиональных изданий, комплектование фонда документов.</w:t>
      </w:r>
    </w:p>
    <w:p w14:paraId="2CFBC9C2" w14:textId="77777777" w:rsidR="003145F8" w:rsidRPr="00C06CD0" w:rsidRDefault="003145F8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В целях обеспечения модернизации </w:t>
      </w:r>
      <w:r w:rsidR="00985B5F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в условиях информации образования и в пределах средств, выделяемых учредителями, школа обеспечивает </w:t>
      </w:r>
      <w:r w:rsidR="00985B5F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>:</w:t>
      </w:r>
    </w:p>
    <w:p w14:paraId="5277DE5C" w14:textId="77777777" w:rsidR="003145F8" w:rsidRPr="00C06CD0" w:rsidRDefault="003145F8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lastRenderedPageBreak/>
        <w:t xml:space="preserve">- гарантированным финансированием комплектования </w:t>
      </w:r>
      <w:r w:rsidR="00985B5F" w:rsidRPr="00C06CD0">
        <w:rPr>
          <w:rFonts w:cs="Times New Roman"/>
          <w:szCs w:val="24"/>
        </w:rPr>
        <w:t>печатными изданиями, электронными информационными и электронными образовательными ресурсами, а также оборудовани</w:t>
      </w:r>
      <w:r w:rsidR="006C55E0" w:rsidRPr="00C06CD0">
        <w:rPr>
          <w:rFonts w:cs="Times New Roman"/>
          <w:szCs w:val="24"/>
        </w:rPr>
        <w:t>ем</w:t>
      </w:r>
      <w:r w:rsidRPr="00C06CD0">
        <w:rPr>
          <w:rFonts w:cs="Times New Roman"/>
          <w:szCs w:val="24"/>
        </w:rPr>
        <w:t>;</w:t>
      </w:r>
    </w:p>
    <w:p w14:paraId="5B9A42D1" w14:textId="77777777" w:rsidR="003145F8" w:rsidRPr="00C06CD0" w:rsidRDefault="003145F8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необходимыми служебными и производственными помещениями в соответствии со структурой </w:t>
      </w:r>
      <w:r w:rsidR="00985B5F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и нормативами по технике безопасности эксплуатации компьютеров </w:t>
      </w:r>
      <w:r w:rsidR="006C55E0" w:rsidRPr="00C06CD0">
        <w:rPr>
          <w:rFonts w:cs="Times New Roman"/>
          <w:szCs w:val="24"/>
        </w:rPr>
        <w:t xml:space="preserve">(ноутбуков) </w:t>
      </w:r>
      <w:r w:rsidRPr="00C06CD0">
        <w:rPr>
          <w:rFonts w:cs="Times New Roman"/>
          <w:szCs w:val="24"/>
        </w:rPr>
        <w:t>и в соответствии с СанПиН</w:t>
      </w:r>
      <w:r w:rsidR="006C55E0" w:rsidRPr="00C06CD0">
        <w:rPr>
          <w:rFonts w:cs="Times New Roman"/>
          <w:szCs w:val="24"/>
        </w:rPr>
        <w:t>, ППБ</w:t>
      </w:r>
      <w:r w:rsidRPr="00C06CD0">
        <w:rPr>
          <w:rFonts w:cs="Times New Roman"/>
          <w:szCs w:val="24"/>
        </w:rPr>
        <w:t>;</w:t>
      </w:r>
    </w:p>
    <w:p w14:paraId="48022C22" w14:textId="77777777" w:rsidR="009B3679" w:rsidRPr="00C06CD0" w:rsidRDefault="009B3679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современной электронно-вычислительной</w:t>
      </w:r>
      <w:r w:rsidR="006C55E0" w:rsidRPr="00C06CD0">
        <w:rPr>
          <w:rFonts w:cs="Times New Roman"/>
          <w:szCs w:val="24"/>
        </w:rPr>
        <w:t>, телекоммуникационной</w:t>
      </w:r>
      <w:r w:rsidRPr="00C06CD0">
        <w:rPr>
          <w:rFonts w:cs="Times New Roman"/>
          <w:szCs w:val="24"/>
        </w:rPr>
        <w:t xml:space="preserve"> техникой и необходимыми программными продуктами</w:t>
      </w:r>
      <w:r w:rsidR="002177C0" w:rsidRPr="00C06CD0">
        <w:rPr>
          <w:rFonts w:cs="Times New Roman"/>
          <w:szCs w:val="24"/>
        </w:rPr>
        <w:t>, в том числе на облачных технологиях</w:t>
      </w:r>
      <w:r w:rsidRPr="00C06CD0">
        <w:rPr>
          <w:rFonts w:cs="Times New Roman"/>
          <w:szCs w:val="24"/>
        </w:rPr>
        <w:t>;</w:t>
      </w:r>
    </w:p>
    <w:p w14:paraId="1663F6E3" w14:textId="77777777" w:rsidR="009B3679" w:rsidRPr="00C06CD0" w:rsidRDefault="009B3679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ремонтом и сервисным обслуживанием техники и оборудования </w:t>
      </w:r>
      <w:r w:rsidR="00985B5F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>;</w:t>
      </w:r>
    </w:p>
    <w:p w14:paraId="14031079" w14:textId="77777777" w:rsidR="009B3679" w:rsidRPr="00C06CD0" w:rsidRDefault="009B3679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библиотечной техникой и канцелярскими принадлежностями.</w:t>
      </w:r>
    </w:p>
    <w:p w14:paraId="549BB9AA" w14:textId="77777777" w:rsidR="009B3679" w:rsidRPr="00C06CD0" w:rsidRDefault="009B3679" w:rsidP="00C06CD0">
      <w:pPr>
        <w:pStyle w:val="a3"/>
        <w:numPr>
          <w:ilvl w:val="0"/>
          <w:numId w:val="11"/>
        </w:numPr>
        <w:spacing w:before="240" w:after="0"/>
        <w:ind w:left="0" w:firstLine="284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Общеобразовательное учреждение создает условия для сохранности аппаратуры, оборудования и имущества </w:t>
      </w:r>
      <w:r w:rsidR="00985B5F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>.</w:t>
      </w:r>
    </w:p>
    <w:p w14:paraId="752E8213" w14:textId="77777777" w:rsidR="00317826" w:rsidRPr="00C06CD0" w:rsidRDefault="00317826" w:rsidP="00C06CD0">
      <w:pPr>
        <w:pStyle w:val="a3"/>
        <w:spacing w:after="0"/>
        <w:ind w:left="284"/>
        <w:jc w:val="both"/>
        <w:rPr>
          <w:rFonts w:cs="Times New Roman"/>
          <w:szCs w:val="24"/>
        </w:rPr>
      </w:pPr>
    </w:p>
    <w:p w14:paraId="14411282" w14:textId="77777777" w:rsidR="009B3679" w:rsidRPr="00C06CD0" w:rsidRDefault="009B3679" w:rsidP="00C06CD0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Ответственность за систематичность и качество комплектования основного фонда </w:t>
      </w:r>
      <w:r w:rsidR="00985B5F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>, комплектования учебного фонда в соответствии с федеральным перечн</w:t>
      </w:r>
      <w:r w:rsidR="00985B5F" w:rsidRPr="00C06CD0">
        <w:rPr>
          <w:rFonts w:cs="Times New Roman"/>
          <w:szCs w:val="24"/>
        </w:rPr>
        <w:t>ем</w:t>
      </w:r>
      <w:r w:rsidRPr="00C06CD0">
        <w:rPr>
          <w:rFonts w:cs="Times New Roman"/>
          <w:szCs w:val="24"/>
        </w:rPr>
        <w:t xml:space="preserve"> учебников и учебно-методических изданий, создание необходимых условий для деятельности </w:t>
      </w:r>
      <w:r w:rsidR="00985B5F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несет </w:t>
      </w:r>
      <w:r w:rsidR="004352CE" w:rsidRPr="00C06CD0">
        <w:rPr>
          <w:rFonts w:cs="Times New Roman"/>
          <w:szCs w:val="24"/>
        </w:rPr>
        <w:t xml:space="preserve">заведующий в соответствии со своими должностными обязанностями и </w:t>
      </w:r>
      <w:r w:rsidR="001F1D97" w:rsidRPr="00C06CD0">
        <w:rPr>
          <w:rFonts w:cs="Times New Roman"/>
          <w:szCs w:val="24"/>
        </w:rPr>
        <w:t>директор</w:t>
      </w:r>
      <w:r w:rsidRPr="00C06CD0">
        <w:rPr>
          <w:rFonts w:cs="Times New Roman"/>
          <w:szCs w:val="24"/>
        </w:rPr>
        <w:t xml:space="preserve"> школы в соответствии с уставом учреждения.</w:t>
      </w:r>
    </w:p>
    <w:p w14:paraId="1F6FC598" w14:textId="77777777" w:rsidR="00317826" w:rsidRPr="00C06CD0" w:rsidRDefault="00317826" w:rsidP="00C06CD0">
      <w:pPr>
        <w:pStyle w:val="a3"/>
        <w:spacing w:after="0"/>
        <w:ind w:left="284"/>
        <w:jc w:val="both"/>
        <w:rPr>
          <w:rFonts w:cs="Times New Roman"/>
          <w:szCs w:val="24"/>
        </w:rPr>
      </w:pPr>
    </w:p>
    <w:p w14:paraId="1DFC0CD2" w14:textId="77777777" w:rsidR="00EE1FD5" w:rsidRPr="00C06CD0" w:rsidRDefault="009B3679" w:rsidP="00C06CD0">
      <w:pPr>
        <w:pStyle w:val="a3"/>
        <w:numPr>
          <w:ilvl w:val="0"/>
          <w:numId w:val="11"/>
        </w:numPr>
        <w:spacing w:after="0"/>
        <w:ind w:left="0" w:firstLine="284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Режим работы </w:t>
      </w:r>
      <w:r w:rsidR="00985B5F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определяется </w:t>
      </w:r>
      <w:r w:rsidR="002177C0" w:rsidRPr="00C06CD0">
        <w:rPr>
          <w:rFonts w:cs="Times New Roman"/>
          <w:szCs w:val="24"/>
        </w:rPr>
        <w:t>руководителем</w:t>
      </w:r>
      <w:r w:rsidRPr="00C06CD0">
        <w:rPr>
          <w:rFonts w:cs="Times New Roman"/>
          <w:szCs w:val="24"/>
        </w:rPr>
        <w:t xml:space="preserve"> </w:t>
      </w:r>
      <w:r w:rsidR="00985B5F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в соответствии с правилами внутреннего распорядка школы</w:t>
      </w:r>
      <w:r w:rsidR="00EE1FD5" w:rsidRPr="00C06CD0">
        <w:rPr>
          <w:rFonts w:cs="Times New Roman"/>
          <w:szCs w:val="24"/>
        </w:rPr>
        <w:t xml:space="preserve"> и предусматривается выделение:</w:t>
      </w:r>
    </w:p>
    <w:p w14:paraId="69849B65" w14:textId="77777777" w:rsidR="00EE1FD5" w:rsidRPr="00C06CD0" w:rsidRDefault="00EE1FD5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двух часов рабочего времени ежедневно на выполнение </w:t>
      </w:r>
      <w:proofErr w:type="spellStart"/>
      <w:r w:rsidRPr="00C06CD0">
        <w:rPr>
          <w:rFonts w:cs="Times New Roman"/>
          <w:szCs w:val="24"/>
        </w:rPr>
        <w:t>внутрибиблиотечной</w:t>
      </w:r>
      <w:proofErr w:type="spellEnd"/>
      <w:r w:rsidRPr="00C06CD0">
        <w:rPr>
          <w:rFonts w:cs="Times New Roman"/>
          <w:szCs w:val="24"/>
        </w:rPr>
        <w:t xml:space="preserve"> работы;</w:t>
      </w:r>
    </w:p>
    <w:p w14:paraId="1F4A59FE" w14:textId="77777777" w:rsidR="00EE1FD5" w:rsidRPr="00C06CD0" w:rsidRDefault="00EE1FD5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одного раза в месяц - санитарного дня, в который обслуживание пользователей не производится;</w:t>
      </w:r>
    </w:p>
    <w:p w14:paraId="026B391F" w14:textId="77777777" w:rsidR="009B3679" w:rsidRPr="00C06CD0" w:rsidRDefault="00EE1FD5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не менее одного раза в месяц - методического дня.</w:t>
      </w:r>
    </w:p>
    <w:p w14:paraId="667B178D" w14:textId="77777777" w:rsidR="006C55E0" w:rsidRPr="00C06CD0" w:rsidRDefault="006C55E0" w:rsidP="00C06CD0">
      <w:pPr>
        <w:pStyle w:val="a3"/>
        <w:numPr>
          <w:ilvl w:val="0"/>
          <w:numId w:val="11"/>
        </w:numPr>
        <w:ind w:left="0" w:firstLine="426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В целях обеспечения рационального использования информационных ресурсов в работе с детьми и юношеством ИБЦ школы взаимодействует с библиотеками Министерства культуры Российской Федерации</w:t>
      </w:r>
      <w:r w:rsidR="00C3115A" w:rsidRPr="00C06CD0">
        <w:rPr>
          <w:rFonts w:cs="Times New Roman"/>
          <w:szCs w:val="24"/>
        </w:rPr>
        <w:t>, что позволяет создать единую систему обслуживания всех категорий населения с работой по общему плану, организовать принятие совместных решений по вопросам информатизации и совершенствования услуг обслуживания населения.</w:t>
      </w:r>
    </w:p>
    <w:p w14:paraId="1B436C65" w14:textId="77777777" w:rsidR="009B3679" w:rsidRPr="00C06CD0" w:rsidRDefault="009B3679" w:rsidP="00C06CD0">
      <w:pPr>
        <w:jc w:val="center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  <w:lang w:val="en-US"/>
        </w:rPr>
        <w:t>V</w:t>
      </w:r>
      <w:r w:rsidRPr="00C06CD0">
        <w:rPr>
          <w:rFonts w:cs="Times New Roman"/>
          <w:b/>
          <w:szCs w:val="24"/>
        </w:rPr>
        <w:t>.УПРАВЛЕНИЕ. ШТАТЫ</w:t>
      </w:r>
    </w:p>
    <w:p w14:paraId="04A225F4" w14:textId="77777777" w:rsidR="009B3679" w:rsidRPr="00C06CD0" w:rsidRDefault="009B3679" w:rsidP="00C06CD0">
      <w:pPr>
        <w:pStyle w:val="a3"/>
        <w:numPr>
          <w:ilvl w:val="0"/>
          <w:numId w:val="11"/>
        </w:numPr>
        <w:ind w:left="0" w:firstLine="426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Управление </w:t>
      </w:r>
      <w:r w:rsidR="002177C0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осуществляется в соответствии с законодательством Российской Федерации, </w:t>
      </w:r>
      <w:r w:rsidR="005B588F" w:rsidRPr="00C06CD0">
        <w:rPr>
          <w:rFonts w:cs="Times New Roman"/>
          <w:szCs w:val="24"/>
        </w:rPr>
        <w:t>Санкт-Петербурга</w:t>
      </w:r>
      <w:r w:rsidR="00946496" w:rsidRPr="00C06CD0">
        <w:rPr>
          <w:rFonts w:cs="Times New Roman"/>
          <w:szCs w:val="24"/>
        </w:rPr>
        <w:t>,</w:t>
      </w:r>
      <w:r w:rsidRPr="00C06CD0">
        <w:rPr>
          <w:rFonts w:cs="Times New Roman"/>
          <w:szCs w:val="24"/>
        </w:rPr>
        <w:t xml:space="preserve"> </w:t>
      </w:r>
      <w:r w:rsidR="00F367FD" w:rsidRPr="00C06CD0">
        <w:rPr>
          <w:rFonts w:cs="Times New Roman"/>
          <w:szCs w:val="24"/>
        </w:rPr>
        <w:t xml:space="preserve">уставом </w:t>
      </w:r>
      <w:r w:rsidR="005B588F" w:rsidRPr="00C06CD0">
        <w:rPr>
          <w:rFonts w:cs="Times New Roman"/>
          <w:szCs w:val="24"/>
        </w:rPr>
        <w:t>Школы № 619</w:t>
      </w:r>
      <w:r w:rsidR="00946496" w:rsidRPr="00C06CD0">
        <w:rPr>
          <w:rFonts w:cs="Times New Roman"/>
          <w:szCs w:val="24"/>
        </w:rPr>
        <w:t>, локальными актами и распоряжениями директора</w:t>
      </w:r>
      <w:r w:rsidRPr="00C06CD0">
        <w:rPr>
          <w:rFonts w:cs="Times New Roman"/>
          <w:szCs w:val="24"/>
        </w:rPr>
        <w:t>.</w:t>
      </w:r>
    </w:p>
    <w:p w14:paraId="5B96AB26" w14:textId="77777777" w:rsidR="009B3679" w:rsidRPr="00C06CD0" w:rsidRDefault="009B3679" w:rsidP="00C06CD0">
      <w:pPr>
        <w:pStyle w:val="a3"/>
        <w:numPr>
          <w:ilvl w:val="0"/>
          <w:numId w:val="11"/>
        </w:numPr>
        <w:ind w:left="0" w:firstLine="426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Общее руководство деятельностью </w:t>
      </w:r>
      <w:r w:rsidR="002177C0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осуществляет </w:t>
      </w:r>
      <w:r w:rsidR="005B588F" w:rsidRPr="00C06CD0">
        <w:rPr>
          <w:rFonts w:cs="Times New Roman"/>
          <w:szCs w:val="24"/>
        </w:rPr>
        <w:t xml:space="preserve">заместитель директора по </w:t>
      </w:r>
      <w:r w:rsidR="00317826" w:rsidRPr="00C06CD0">
        <w:rPr>
          <w:rFonts w:cs="Times New Roman"/>
          <w:szCs w:val="24"/>
        </w:rPr>
        <w:t>методической работе</w:t>
      </w:r>
      <w:r w:rsidR="005B588F" w:rsidRPr="00C06CD0">
        <w:rPr>
          <w:rFonts w:cs="Times New Roman"/>
          <w:szCs w:val="24"/>
        </w:rPr>
        <w:t>, назначенный руководителем общеобразовательного учреждения</w:t>
      </w:r>
      <w:r w:rsidRPr="00C06CD0">
        <w:rPr>
          <w:rFonts w:cs="Times New Roman"/>
          <w:szCs w:val="24"/>
        </w:rPr>
        <w:t>.</w:t>
      </w:r>
    </w:p>
    <w:p w14:paraId="3E30C2C5" w14:textId="77777777" w:rsidR="009B3679" w:rsidRPr="00C06CD0" w:rsidRDefault="00A35BEA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lastRenderedPageBreak/>
        <w:t xml:space="preserve">Руководство </w:t>
      </w:r>
      <w:r w:rsidR="002177C0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осуществляет </w:t>
      </w:r>
      <w:r w:rsidR="00317826" w:rsidRPr="00C06CD0">
        <w:rPr>
          <w:rFonts w:cs="Times New Roman"/>
          <w:szCs w:val="24"/>
        </w:rPr>
        <w:t xml:space="preserve">заведующий </w:t>
      </w:r>
      <w:proofErr w:type="spellStart"/>
      <w:r w:rsidR="00317826" w:rsidRPr="00C06CD0">
        <w:rPr>
          <w:rFonts w:cs="Times New Roman"/>
          <w:szCs w:val="24"/>
        </w:rPr>
        <w:t>медиатекой</w:t>
      </w:r>
      <w:proofErr w:type="spellEnd"/>
      <w:r w:rsidR="00317826" w:rsidRPr="00C06CD0">
        <w:rPr>
          <w:rFonts w:cs="Times New Roman"/>
          <w:szCs w:val="24"/>
        </w:rPr>
        <w:t>/библиотекой</w:t>
      </w:r>
      <w:r w:rsidRPr="00C06CD0">
        <w:rPr>
          <w:rFonts w:cs="Times New Roman"/>
          <w:szCs w:val="24"/>
        </w:rPr>
        <w:t xml:space="preserve">, который несет ответственность в пределах своей компетенции перед руководителем общеобразовательного учреждения, обучающимися, их родителями за организацию и результаты деятельности </w:t>
      </w:r>
      <w:r w:rsidR="002177C0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в соответствии с </w:t>
      </w:r>
      <w:r w:rsidR="0002046D" w:rsidRPr="00C06CD0">
        <w:rPr>
          <w:rFonts w:cs="Times New Roman"/>
          <w:szCs w:val="24"/>
        </w:rPr>
        <w:t xml:space="preserve">функциональными </w:t>
      </w:r>
      <w:r w:rsidRPr="00C06CD0">
        <w:rPr>
          <w:rFonts w:cs="Times New Roman"/>
          <w:szCs w:val="24"/>
        </w:rPr>
        <w:t>обязанностями, предусмотренными квалификационными требованиями, трудовым договором и уставом школы.</w:t>
      </w:r>
    </w:p>
    <w:p w14:paraId="6FACE3F8" w14:textId="77777777" w:rsidR="005D105D" w:rsidRPr="00C06CD0" w:rsidRDefault="00317826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Заведующий </w:t>
      </w:r>
      <w:proofErr w:type="spellStart"/>
      <w:r w:rsidRPr="00C06CD0">
        <w:rPr>
          <w:rFonts w:cs="Times New Roman"/>
          <w:szCs w:val="24"/>
        </w:rPr>
        <w:t>медиатекой</w:t>
      </w:r>
      <w:proofErr w:type="spellEnd"/>
      <w:r w:rsidRPr="00C06CD0">
        <w:rPr>
          <w:rFonts w:cs="Times New Roman"/>
          <w:szCs w:val="24"/>
        </w:rPr>
        <w:t>/библиотекой</w:t>
      </w:r>
      <w:r w:rsidR="005D105D" w:rsidRPr="00C06CD0">
        <w:rPr>
          <w:rFonts w:cs="Times New Roman"/>
          <w:szCs w:val="24"/>
        </w:rPr>
        <w:t xml:space="preserve"> назначается </w:t>
      </w:r>
      <w:r w:rsidR="002177C0" w:rsidRPr="00C06CD0">
        <w:rPr>
          <w:rFonts w:cs="Times New Roman"/>
          <w:szCs w:val="24"/>
        </w:rPr>
        <w:t>директором</w:t>
      </w:r>
      <w:r w:rsidR="005D105D" w:rsidRPr="00C06CD0">
        <w:rPr>
          <w:rFonts w:cs="Times New Roman"/>
          <w:szCs w:val="24"/>
        </w:rPr>
        <w:t xml:space="preserve"> общеобразовательного учреждения, является членом педагогического коллектива и входит в состав педагогического совета школы.</w:t>
      </w:r>
    </w:p>
    <w:p w14:paraId="56B28A38" w14:textId="77777777" w:rsidR="005D105D" w:rsidRPr="00C06CD0" w:rsidRDefault="005D105D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Методическое сопровождение деятельности </w:t>
      </w:r>
      <w:r w:rsidR="002177C0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обеспечивает методист по учебным фондам и школьным библиотекам</w:t>
      </w:r>
      <w:r w:rsidR="00575901" w:rsidRPr="00C06CD0">
        <w:rPr>
          <w:rFonts w:cs="Times New Roman"/>
          <w:szCs w:val="24"/>
        </w:rPr>
        <w:t xml:space="preserve"> Информационно-методического центра Калининского района Санкт-Петербурга</w:t>
      </w:r>
      <w:r w:rsidRPr="00C06CD0">
        <w:rPr>
          <w:rFonts w:cs="Times New Roman"/>
          <w:szCs w:val="24"/>
        </w:rPr>
        <w:t>.</w:t>
      </w:r>
    </w:p>
    <w:p w14:paraId="1A6D5A31" w14:textId="77777777" w:rsidR="009B3679" w:rsidRPr="00C06CD0" w:rsidRDefault="00317826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Заведующий </w:t>
      </w:r>
      <w:proofErr w:type="spellStart"/>
      <w:r w:rsidRPr="00C06CD0">
        <w:rPr>
          <w:rFonts w:cs="Times New Roman"/>
          <w:szCs w:val="24"/>
        </w:rPr>
        <w:t>медиатекой</w:t>
      </w:r>
      <w:proofErr w:type="spellEnd"/>
      <w:r w:rsidRPr="00C06CD0">
        <w:rPr>
          <w:rFonts w:cs="Times New Roman"/>
          <w:szCs w:val="24"/>
        </w:rPr>
        <w:t>/библиотекой</w:t>
      </w:r>
      <w:r w:rsidR="005D105D" w:rsidRPr="00C06CD0">
        <w:rPr>
          <w:rFonts w:cs="Times New Roman"/>
          <w:szCs w:val="24"/>
        </w:rPr>
        <w:t xml:space="preserve"> разрабатывает и представляет руководителю общеобразовательного учреждения на утверждение следующие документы:</w:t>
      </w:r>
      <w:r w:rsidR="002177C0" w:rsidRPr="00C06CD0">
        <w:rPr>
          <w:rFonts w:cs="Times New Roman"/>
          <w:szCs w:val="24"/>
        </w:rPr>
        <w:t xml:space="preserve"> </w:t>
      </w:r>
      <w:r w:rsidR="005D105D" w:rsidRPr="00C06CD0">
        <w:rPr>
          <w:rFonts w:cs="Times New Roman"/>
          <w:szCs w:val="24"/>
        </w:rPr>
        <w:t xml:space="preserve">положение </w:t>
      </w:r>
      <w:r w:rsidR="002177C0" w:rsidRPr="00C06CD0">
        <w:rPr>
          <w:rFonts w:cs="Times New Roman"/>
          <w:szCs w:val="24"/>
        </w:rPr>
        <w:t>об ИБЦ</w:t>
      </w:r>
      <w:r w:rsidR="005D105D" w:rsidRPr="00C06CD0">
        <w:rPr>
          <w:rFonts w:cs="Times New Roman"/>
          <w:szCs w:val="24"/>
        </w:rPr>
        <w:t xml:space="preserve">, правила пользования </w:t>
      </w:r>
      <w:r w:rsidR="002177C0" w:rsidRPr="00C06CD0">
        <w:rPr>
          <w:rFonts w:cs="Times New Roman"/>
          <w:szCs w:val="24"/>
        </w:rPr>
        <w:t>ИБЦ</w:t>
      </w:r>
      <w:r w:rsidR="005D105D" w:rsidRPr="00C06CD0">
        <w:rPr>
          <w:rFonts w:cs="Times New Roman"/>
          <w:szCs w:val="24"/>
        </w:rPr>
        <w:t>;</w:t>
      </w:r>
      <w:r w:rsidR="002177C0" w:rsidRPr="00C06CD0">
        <w:rPr>
          <w:rFonts w:cs="Times New Roman"/>
          <w:szCs w:val="24"/>
        </w:rPr>
        <w:t xml:space="preserve"> </w:t>
      </w:r>
      <w:r w:rsidR="00C252B2" w:rsidRPr="00C06CD0">
        <w:rPr>
          <w:rFonts w:cs="Times New Roman"/>
          <w:szCs w:val="24"/>
        </w:rPr>
        <w:t>структуру и штатное расписание ИБЦ, которые разрабатываются на основе объемов работ, определенных положением с использованием Межотраслевых норм времени на процессы, выполняемые в библиотеках (постановление Министерства труда и социального развития РФ от 03.02.1997 № 6); планово-отчетную документацию; технологическую документацию.</w:t>
      </w:r>
    </w:p>
    <w:p w14:paraId="7029C717" w14:textId="77777777" w:rsidR="005D105D" w:rsidRPr="00C06CD0" w:rsidRDefault="005D105D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Порядок комплектования штата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школы регламентируется уставом</w:t>
      </w:r>
      <w:r w:rsidR="00C252B2" w:rsidRPr="00C06CD0">
        <w:rPr>
          <w:rFonts w:cs="Times New Roman"/>
          <w:szCs w:val="24"/>
        </w:rPr>
        <w:t xml:space="preserve"> школы</w:t>
      </w:r>
      <w:r w:rsidRPr="00C06CD0">
        <w:rPr>
          <w:rFonts w:cs="Times New Roman"/>
          <w:szCs w:val="24"/>
        </w:rPr>
        <w:t>.</w:t>
      </w:r>
    </w:p>
    <w:p w14:paraId="0DC7AD87" w14:textId="77777777" w:rsidR="00C252B2" w:rsidRPr="00C06CD0" w:rsidRDefault="00C252B2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В целях обеспечения дифференцированной работы ИБЦ могут вводиться должности: заведующий, библиотекарь, лаборант, методист, системный администратор.</w:t>
      </w:r>
    </w:p>
    <w:p w14:paraId="4058C45F" w14:textId="77777777" w:rsidR="005D105D" w:rsidRPr="00C06CD0" w:rsidRDefault="005D105D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На работу в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принимаются лица, имеющие необходимую профессиональную подготовку, соответствующую требованиям </w:t>
      </w:r>
      <w:r w:rsidR="00946496" w:rsidRPr="00C06CD0">
        <w:rPr>
          <w:rFonts w:cs="Times New Roman"/>
          <w:szCs w:val="24"/>
        </w:rPr>
        <w:t xml:space="preserve">профессиональных стандартов или </w:t>
      </w:r>
      <w:r w:rsidRPr="00C06CD0">
        <w:rPr>
          <w:rFonts w:cs="Times New Roman"/>
          <w:szCs w:val="24"/>
        </w:rPr>
        <w:t>квалификационн</w:t>
      </w:r>
      <w:r w:rsidR="00946496" w:rsidRPr="00C06CD0">
        <w:rPr>
          <w:rFonts w:cs="Times New Roman"/>
          <w:szCs w:val="24"/>
        </w:rPr>
        <w:t>ых</w:t>
      </w:r>
      <w:r w:rsidRPr="00C06CD0">
        <w:rPr>
          <w:rFonts w:cs="Times New Roman"/>
          <w:szCs w:val="24"/>
        </w:rPr>
        <w:t xml:space="preserve"> характеристик</w:t>
      </w:r>
      <w:r w:rsidR="00CD7B91" w:rsidRPr="00C06CD0">
        <w:rPr>
          <w:rFonts w:cs="Times New Roman"/>
          <w:szCs w:val="24"/>
        </w:rPr>
        <w:t xml:space="preserve"> по должности и полученной специальности, подтвержденную документами об образовании и</w:t>
      </w:r>
      <w:r w:rsidR="00C252B2" w:rsidRPr="00C06CD0">
        <w:rPr>
          <w:rFonts w:cs="Times New Roman"/>
          <w:szCs w:val="24"/>
        </w:rPr>
        <w:t>(или)</w:t>
      </w:r>
      <w:r w:rsidR="00CD7B91" w:rsidRPr="00C06CD0">
        <w:rPr>
          <w:rFonts w:cs="Times New Roman"/>
          <w:szCs w:val="24"/>
        </w:rPr>
        <w:t xml:space="preserve"> квалификации.</w:t>
      </w:r>
    </w:p>
    <w:p w14:paraId="2872506C" w14:textId="77777777" w:rsidR="00CD7B91" w:rsidRPr="00C06CD0" w:rsidRDefault="00CD7B91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Работники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могут осуществлять педагогическую деятельность. Совмещение библиотечно-информационной и педагогической деятельности осуществляется работником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только на добровольной основе.</w:t>
      </w:r>
    </w:p>
    <w:p w14:paraId="448405E4" w14:textId="77777777" w:rsidR="00CD7B91" w:rsidRPr="00C06CD0" w:rsidRDefault="00CD7B91" w:rsidP="00C06CD0">
      <w:pPr>
        <w:pStyle w:val="a3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Трудовые отношения работников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регулируются трудовым договором, условия которого не должны противоречить законодательству Российской Федерации о труде.</w:t>
      </w:r>
    </w:p>
    <w:p w14:paraId="17E2E0AF" w14:textId="77777777" w:rsidR="00CD7B91" w:rsidRPr="00C06CD0" w:rsidRDefault="00CD7B91" w:rsidP="00C06CD0">
      <w:pPr>
        <w:jc w:val="center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  <w:lang w:val="en-US"/>
        </w:rPr>
        <w:t>VI</w:t>
      </w:r>
      <w:r w:rsidRPr="00C06CD0">
        <w:rPr>
          <w:rFonts w:cs="Times New Roman"/>
          <w:b/>
          <w:szCs w:val="24"/>
        </w:rPr>
        <w:t xml:space="preserve">.ПРАВА И ОБЯЗАННОСТИ РАБОТНИКОВ </w:t>
      </w:r>
      <w:r w:rsidR="0041311B" w:rsidRPr="00C06CD0">
        <w:rPr>
          <w:rFonts w:cs="Times New Roman"/>
          <w:b/>
          <w:szCs w:val="24"/>
        </w:rPr>
        <w:t>ИБЦ</w:t>
      </w:r>
    </w:p>
    <w:p w14:paraId="75D25FC7" w14:textId="77777777" w:rsidR="00CD7B91" w:rsidRPr="00C06CD0" w:rsidRDefault="009B0047" w:rsidP="00C06CD0">
      <w:pPr>
        <w:pStyle w:val="a3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 xml:space="preserve">Работники </w:t>
      </w:r>
      <w:r w:rsidR="0041311B" w:rsidRPr="00C06CD0">
        <w:rPr>
          <w:rFonts w:cs="Times New Roman"/>
          <w:b/>
          <w:szCs w:val="24"/>
        </w:rPr>
        <w:t>ИБЦ</w:t>
      </w:r>
      <w:r w:rsidRPr="00C06CD0">
        <w:rPr>
          <w:rFonts w:cs="Times New Roman"/>
          <w:b/>
          <w:szCs w:val="24"/>
        </w:rPr>
        <w:t xml:space="preserve"> имеют право:</w:t>
      </w:r>
    </w:p>
    <w:p w14:paraId="22B15D11" w14:textId="77777777" w:rsidR="009B0047" w:rsidRPr="00C06CD0" w:rsidRDefault="009B0047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</w:t>
      </w:r>
      <w:r w:rsidR="00393AA4" w:rsidRPr="00C06CD0">
        <w:rPr>
          <w:rFonts w:cs="Times New Roman"/>
          <w:szCs w:val="24"/>
        </w:rPr>
        <w:t xml:space="preserve"> и положении об ИБЦ школы</w:t>
      </w:r>
      <w:r w:rsidRPr="00C06CD0">
        <w:rPr>
          <w:rFonts w:cs="Times New Roman"/>
          <w:szCs w:val="24"/>
        </w:rPr>
        <w:t>;</w:t>
      </w:r>
    </w:p>
    <w:p w14:paraId="094C0DC0" w14:textId="77777777" w:rsidR="00CD7B91" w:rsidRPr="00C06CD0" w:rsidRDefault="009B0047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проводить </w:t>
      </w:r>
      <w:r w:rsidR="00393AA4" w:rsidRPr="00C06CD0">
        <w:rPr>
          <w:rFonts w:cs="Times New Roman"/>
          <w:szCs w:val="24"/>
        </w:rPr>
        <w:t xml:space="preserve">факультативные занятия, </w:t>
      </w:r>
      <w:r w:rsidRPr="00C06CD0">
        <w:rPr>
          <w:rFonts w:cs="Times New Roman"/>
          <w:szCs w:val="24"/>
        </w:rPr>
        <w:t xml:space="preserve">уроки </w:t>
      </w:r>
      <w:r w:rsidR="00393AA4" w:rsidRPr="00C06CD0">
        <w:rPr>
          <w:rFonts w:cs="Times New Roman"/>
          <w:szCs w:val="24"/>
        </w:rPr>
        <w:t xml:space="preserve">и кружки </w:t>
      </w:r>
      <w:r w:rsidRPr="00C06CD0">
        <w:rPr>
          <w:rFonts w:cs="Times New Roman"/>
          <w:szCs w:val="24"/>
        </w:rPr>
        <w:t>библиотечно-библиографических знаний и информационной культуры;</w:t>
      </w:r>
    </w:p>
    <w:p w14:paraId="45B8378C" w14:textId="77777777" w:rsidR="009B0047" w:rsidRPr="00C06CD0" w:rsidRDefault="009B0047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определять источник комплектования информационных ресурсов;</w:t>
      </w:r>
    </w:p>
    <w:p w14:paraId="4737C38F" w14:textId="77777777" w:rsidR="00D62E5B" w:rsidRPr="00C06CD0" w:rsidRDefault="00D62E5B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lastRenderedPageBreak/>
        <w:t>- изымать и реализовывать документы из фонд</w:t>
      </w:r>
      <w:r w:rsidR="0041311B" w:rsidRPr="00C06CD0">
        <w:rPr>
          <w:rFonts w:cs="Times New Roman"/>
          <w:szCs w:val="24"/>
        </w:rPr>
        <w:t>а</w:t>
      </w:r>
      <w:r w:rsidRPr="00C06CD0">
        <w:rPr>
          <w:rFonts w:cs="Times New Roman"/>
          <w:szCs w:val="24"/>
        </w:rPr>
        <w:t xml:space="preserve"> в соответствии </w:t>
      </w:r>
      <w:r w:rsidR="00436042" w:rsidRPr="00C06CD0">
        <w:rPr>
          <w:rFonts w:cs="Times New Roman"/>
          <w:szCs w:val="24"/>
        </w:rPr>
        <w:t xml:space="preserve">с </w:t>
      </w:r>
      <w:r w:rsidR="00436042" w:rsidRPr="00C06CD0">
        <w:t>Приказом Министерства культуры Российской Федерации от 8 октября 2012 г. № 1077 г. Москва «Об утверждении Порядка учета документов, входящих в состав библиотечного фонда»</w:t>
      </w:r>
      <w:r w:rsidR="00946496" w:rsidRPr="00C06CD0">
        <w:rPr>
          <w:rFonts w:cs="Times New Roman"/>
          <w:szCs w:val="24"/>
        </w:rPr>
        <w:t>, другими документами действующего законодательства</w:t>
      </w:r>
      <w:r w:rsidRPr="00C06CD0">
        <w:rPr>
          <w:rFonts w:cs="Times New Roman"/>
          <w:szCs w:val="24"/>
        </w:rPr>
        <w:t>;</w:t>
      </w:r>
    </w:p>
    <w:p w14:paraId="41562CA6" w14:textId="77777777" w:rsidR="00D62E5B" w:rsidRPr="00C06CD0" w:rsidRDefault="00D62E5B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</w:t>
      </w:r>
      <w:r w:rsidR="00946496" w:rsidRPr="00C06CD0">
        <w:rPr>
          <w:rFonts w:cs="Times New Roman"/>
          <w:szCs w:val="24"/>
        </w:rPr>
        <w:t xml:space="preserve">давать предложения администрации Школы по </w:t>
      </w:r>
      <w:r w:rsidR="003B2A06" w:rsidRPr="00C06CD0">
        <w:rPr>
          <w:rFonts w:cs="Times New Roman"/>
          <w:szCs w:val="24"/>
        </w:rPr>
        <w:t>определ</w:t>
      </w:r>
      <w:r w:rsidR="00946496" w:rsidRPr="00C06CD0">
        <w:rPr>
          <w:rFonts w:cs="Times New Roman"/>
          <w:szCs w:val="24"/>
        </w:rPr>
        <w:t>ению</w:t>
      </w:r>
      <w:r w:rsidR="003B2A06" w:rsidRPr="00C06CD0">
        <w:rPr>
          <w:rFonts w:cs="Times New Roman"/>
          <w:szCs w:val="24"/>
        </w:rPr>
        <w:t xml:space="preserve"> в соответствии с правилами пользования </w:t>
      </w:r>
      <w:r w:rsidR="0041311B" w:rsidRPr="00C06CD0">
        <w:rPr>
          <w:rFonts w:cs="Times New Roman"/>
          <w:szCs w:val="24"/>
        </w:rPr>
        <w:t>ИБЦ</w:t>
      </w:r>
      <w:r w:rsidR="00946496" w:rsidRPr="00C06CD0">
        <w:rPr>
          <w:rFonts w:cs="Times New Roman"/>
          <w:szCs w:val="24"/>
        </w:rPr>
        <w:t>,</w:t>
      </w:r>
      <w:r w:rsidR="003B2A06" w:rsidRPr="00C06CD0">
        <w:rPr>
          <w:rFonts w:cs="Times New Roman"/>
          <w:szCs w:val="24"/>
        </w:rPr>
        <w:t xml:space="preserve"> виды и размеры компенсации ущерба, нанесенного пользователями;</w:t>
      </w:r>
    </w:p>
    <w:p w14:paraId="21FBC522" w14:textId="77777777" w:rsidR="00DE533A" w:rsidRPr="00C06CD0" w:rsidRDefault="00DE533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участвовать в управлении общеобразовательным учреждением в порядке, определяемом уставом этого учреждения;</w:t>
      </w:r>
    </w:p>
    <w:p w14:paraId="52C6613F" w14:textId="77777777" w:rsidR="00AF0B83" w:rsidRPr="00C06CD0" w:rsidRDefault="00AF0B83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вносить предложения руководителю школы по совершенствованию оплаты труда, в том числе надбавок, доплат и премирования работников ИБЦ за дополнительную работу, не входящую в круг основных обязанностей работников ИБЦ, по компенсационным мероприятиям, связанным с вредными условиями труда </w:t>
      </w:r>
      <w:r w:rsidR="00946496" w:rsidRPr="00C06CD0">
        <w:rPr>
          <w:rFonts w:cs="Times New Roman"/>
          <w:szCs w:val="24"/>
        </w:rPr>
        <w:t>при установлении таковых в соответствии с действующими процедурами специальной оценки условий труда</w:t>
      </w:r>
      <w:r w:rsidRPr="00C06CD0">
        <w:rPr>
          <w:rFonts w:cs="Times New Roman"/>
          <w:szCs w:val="24"/>
        </w:rPr>
        <w:t>;</w:t>
      </w:r>
    </w:p>
    <w:p w14:paraId="1F8D9B0F" w14:textId="77777777" w:rsidR="00AF0B83" w:rsidRPr="00C06CD0" w:rsidRDefault="00AF0B83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участвовать в управлении общеобразовательным учреждением в порядке, определяемом уставом Школы № 619;</w:t>
      </w:r>
    </w:p>
    <w:p w14:paraId="16825AE1" w14:textId="77777777" w:rsidR="00DE533A" w:rsidRPr="00C06CD0" w:rsidRDefault="00DE533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</w:t>
      </w:r>
      <w:r w:rsidR="000A3F70" w:rsidRPr="00C06CD0">
        <w:rPr>
          <w:rFonts w:cs="Times New Roman"/>
          <w:szCs w:val="24"/>
        </w:rPr>
        <w:t>иметь ежегодно отпуск 28 календарных дней и дополнительный оплачиваемый отпуск в соответствии с коллективным договором между работниками и руководителем школы или иными локальными нормативными актами;</w:t>
      </w:r>
    </w:p>
    <w:p w14:paraId="21E527B5" w14:textId="77777777" w:rsidR="000A3F70" w:rsidRPr="00C06CD0" w:rsidRDefault="000A3F70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быть представленным к различным формам поощрения, наградам и знакам отличия, предусмотренным для работников образования и культуры;</w:t>
      </w:r>
    </w:p>
    <w:p w14:paraId="6F31068B" w14:textId="77777777" w:rsidR="000A3F70" w:rsidRPr="00C06CD0" w:rsidRDefault="000A3F70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участвовать в соответствии с законодательством Российской Федерации в работе библиотечных ассоциаций или союзов.</w:t>
      </w:r>
    </w:p>
    <w:p w14:paraId="46D500C0" w14:textId="77777777" w:rsidR="000A3F70" w:rsidRPr="00C06CD0" w:rsidRDefault="000A3F70" w:rsidP="00C06CD0">
      <w:pPr>
        <w:pStyle w:val="a3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 xml:space="preserve">Работники </w:t>
      </w:r>
      <w:r w:rsidR="0041311B" w:rsidRPr="00C06CD0">
        <w:rPr>
          <w:rFonts w:cs="Times New Roman"/>
          <w:b/>
          <w:szCs w:val="24"/>
        </w:rPr>
        <w:t>ИБЦ</w:t>
      </w:r>
      <w:r w:rsidRPr="00C06CD0">
        <w:rPr>
          <w:rFonts w:cs="Times New Roman"/>
          <w:b/>
          <w:szCs w:val="24"/>
        </w:rPr>
        <w:t xml:space="preserve"> обязаны:</w:t>
      </w:r>
    </w:p>
    <w:p w14:paraId="748AA222" w14:textId="77777777" w:rsidR="000A3F70" w:rsidRPr="00C06CD0" w:rsidRDefault="000A3F70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обеспечить пользователям возможность работы с информационными ресурсами </w:t>
      </w:r>
      <w:r w:rsidR="0041311B" w:rsidRPr="00C06CD0">
        <w:rPr>
          <w:rFonts w:cs="Times New Roman"/>
          <w:szCs w:val="24"/>
        </w:rPr>
        <w:t>ИБЦ</w:t>
      </w:r>
      <w:r w:rsidR="00F65C94" w:rsidRPr="00C06CD0">
        <w:rPr>
          <w:rFonts w:cs="Times New Roman"/>
          <w:szCs w:val="24"/>
        </w:rPr>
        <w:t xml:space="preserve">, информировать </w:t>
      </w:r>
      <w:r w:rsidR="00CD5DA7" w:rsidRPr="00C06CD0">
        <w:rPr>
          <w:rFonts w:cs="Times New Roman"/>
          <w:szCs w:val="24"/>
        </w:rPr>
        <w:t>о видах,</w:t>
      </w:r>
      <w:r w:rsidR="00F65C94" w:rsidRPr="00C06CD0">
        <w:rPr>
          <w:rFonts w:cs="Times New Roman"/>
          <w:szCs w:val="24"/>
        </w:rPr>
        <w:t xml:space="preserve"> предоставляемых ИБЦ услуг</w:t>
      </w:r>
      <w:r w:rsidRPr="00C06CD0">
        <w:rPr>
          <w:rFonts w:cs="Times New Roman"/>
          <w:szCs w:val="24"/>
        </w:rPr>
        <w:t>;</w:t>
      </w:r>
    </w:p>
    <w:p w14:paraId="057AF122" w14:textId="77777777" w:rsidR="00BB697A" w:rsidRPr="00C06CD0" w:rsidRDefault="00BB697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обеспечивать научную организацию фонд</w:t>
      </w:r>
      <w:r w:rsidR="00FB6470" w:rsidRPr="00C06CD0">
        <w:rPr>
          <w:rFonts w:cs="Times New Roman"/>
          <w:szCs w:val="24"/>
        </w:rPr>
        <w:t>а</w:t>
      </w:r>
      <w:r w:rsidRPr="00C06CD0">
        <w:rPr>
          <w:rFonts w:cs="Times New Roman"/>
          <w:szCs w:val="24"/>
        </w:rPr>
        <w:t xml:space="preserve"> и электронного каталога;</w:t>
      </w:r>
    </w:p>
    <w:p w14:paraId="588165B7" w14:textId="77777777" w:rsidR="00BB697A" w:rsidRPr="00C06CD0" w:rsidRDefault="00BB697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формировать фонд </w:t>
      </w:r>
      <w:r w:rsidR="00FB6470" w:rsidRPr="00C06CD0">
        <w:rPr>
          <w:rFonts w:cs="Times New Roman"/>
          <w:szCs w:val="24"/>
        </w:rPr>
        <w:t xml:space="preserve">документов </w:t>
      </w:r>
      <w:r w:rsidRPr="00C06CD0">
        <w:rPr>
          <w:rFonts w:cs="Times New Roman"/>
          <w:szCs w:val="24"/>
        </w:rPr>
        <w:t>в соответствии с утвержденным федеральным перечн</w:t>
      </w:r>
      <w:r w:rsidR="00FB6470" w:rsidRPr="00C06CD0">
        <w:rPr>
          <w:rFonts w:cs="Times New Roman"/>
          <w:szCs w:val="24"/>
        </w:rPr>
        <w:t>ем</w:t>
      </w:r>
      <w:r w:rsidRPr="00C06CD0">
        <w:rPr>
          <w:rFonts w:cs="Times New Roman"/>
          <w:szCs w:val="24"/>
        </w:rPr>
        <w:t xml:space="preserve"> учебных изданий, общеобразовательными программами школы, интересами, потребностями, запросами всех категорий пользователей;</w:t>
      </w:r>
    </w:p>
    <w:p w14:paraId="7727F871" w14:textId="77777777" w:rsidR="00BB697A" w:rsidRPr="00C06CD0" w:rsidRDefault="00BB697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соверше</w:t>
      </w:r>
      <w:r w:rsidR="009D48AD" w:rsidRPr="00C06CD0">
        <w:rPr>
          <w:rFonts w:cs="Times New Roman"/>
          <w:szCs w:val="24"/>
        </w:rPr>
        <w:t>н</w:t>
      </w:r>
      <w:r w:rsidRPr="00C06CD0">
        <w:rPr>
          <w:rFonts w:cs="Times New Roman"/>
          <w:szCs w:val="24"/>
        </w:rPr>
        <w:t>с</w:t>
      </w:r>
      <w:r w:rsidR="009D48AD" w:rsidRPr="00C06CD0">
        <w:rPr>
          <w:rFonts w:cs="Times New Roman"/>
          <w:szCs w:val="24"/>
        </w:rPr>
        <w:t>т</w:t>
      </w:r>
      <w:r w:rsidRPr="00C06CD0">
        <w:rPr>
          <w:rFonts w:cs="Times New Roman"/>
          <w:szCs w:val="24"/>
        </w:rPr>
        <w:t>вовать информационно-библиографическое и библиотечное обслуживание пользователей;</w:t>
      </w:r>
    </w:p>
    <w:p w14:paraId="5372F485" w14:textId="77777777" w:rsidR="00BB697A" w:rsidRPr="00C06CD0" w:rsidRDefault="00BB697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обеспечивать сохранность использования носителей информации, их систематизацию, размещение и хранение;</w:t>
      </w:r>
    </w:p>
    <w:p w14:paraId="7C1B7AB0" w14:textId="77777777" w:rsidR="00BB697A" w:rsidRPr="00C06CD0" w:rsidRDefault="00BB697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обеспечивать режим работы в соответствии с потребностями пользователей и работой школы;</w:t>
      </w:r>
    </w:p>
    <w:p w14:paraId="453EB31D" w14:textId="77777777" w:rsidR="00BB697A" w:rsidRPr="00C06CD0" w:rsidRDefault="00AF0B83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повышать квалификацию;</w:t>
      </w:r>
    </w:p>
    <w:p w14:paraId="116A3F12" w14:textId="77777777" w:rsidR="00AF0B83" w:rsidRPr="00C06CD0" w:rsidRDefault="00AF0B83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lastRenderedPageBreak/>
        <w:t>- сохранять конфиденциальность персональных данных пользователей, не распространять персональные данные без согласия пользователя, если иное не предусмотрено законом («О персональных данных» от 27.07.2006 № 152-ФЗ).</w:t>
      </w:r>
    </w:p>
    <w:p w14:paraId="34025FB8" w14:textId="77777777" w:rsidR="00BB697A" w:rsidRPr="00C06CD0" w:rsidRDefault="00BB697A" w:rsidP="00C06CD0">
      <w:pPr>
        <w:jc w:val="center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  <w:lang w:val="en-US"/>
        </w:rPr>
        <w:t>VII</w:t>
      </w:r>
      <w:r w:rsidRPr="00C06CD0">
        <w:rPr>
          <w:rFonts w:cs="Times New Roman"/>
          <w:b/>
          <w:szCs w:val="24"/>
        </w:rPr>
        <w:t xml:space="preserve">.ПРАВА И ОБЯЗАННОСТИ ПОЛЬЗОВАТЕЛЕЙ </w:t>
      </w:r>
      <w:r w:rsidR="0041311B" w:rsidRPr="00C06CD0">
        <w:rPr>
          <w:rFonts w:cs="Times New Roman"/>
          <w:b/>
          <w:szCs w:val="24"/>
        </w:rPr>
        <w:t>ИБЦ</w:t>
      </w:r>
    </w:p>
    <w:p w14:paraId="5A1EE8F0" w14:textId="77777777" w:rsidR="00BB697A" w:rsidRPr="00C06CD0" w:rsidRDefault="00553DA5" w:rsidP="00C06CD0">
      <w:pPr>
        <w:pStyle w:val="a3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 xml:space="preserve">Пользователи </w:t>
      </w:r>
      <w:r w:rsidR="0041311B" w:rsidRPr="00C06CD0">
        <w:rPr>
          <w:rFonts w:cs="Times New Roman"/>
          <w:b/>
          <w:szCs w:val="24"/>
        </w:rPr>
        <w:t>ИБЦ</w:t>
      </w:r>
      <w:r w:rsidRPr="00C06CD0">
        <w:rPr>
          <w:rFonts w:cs="Times New Roman"/>
          <w:b/>
          <w:szCs w:val="24"/>
        </w:rPr>
        <w:t xml:space="preserve"> имеют право:</w:t>
      </w:r>
    </w:p>
    <w:p w14:paraId="6EDB29E2" w14:textId="77777777" w:rsidR="00553DA5" w:rsidRPr="00C06CD0" w:rsidRDefault="00553DA5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получать полную информацию о составе фонда</w:t>
      </w:r>
      <w:r w:rsidR="00FB6470" w:rsidRPr="00C06CD0">
        <w:rPr>
          <w:rFonts w:cs="Times New Roman"/>
          <w:szCs w:val="24"/>
        </w:rPr>
        <w:t xml:space="preserve"> документов</w:t>
      </w:r>
      <w:r w:rsidR="000579DD" w:rsidRPr="00C06CD0">
        <w:rPr>
          <w:rStyle w:val="ae"/>
          <w:rFonts w:cs="Times New Roman"/>
          <w:szCs w:val="24"/>
        </w:rPr>
        <w:footnoteReference w:id="1"/>
      </w:r>
      <w:r w:rsidRPr="00C06CD0">
        <w:rPr>
          <w:rFonts w:cs="Times New Roman"/>
          <w:szCs w:val="24"/>
        </w:rPr>
        <w:t xml:space="preserve">, информационных ресурсах и предоставляемых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услугах;</w:t>
      </w:r>
    </w:p>
    <w:p w14:paraId="68E2B61D" w14:textId="77777777" w:rsidR="00553DA5" w:rsidRPr="00C06CD0" w:rsidRDefault="00553DA5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получать консультационную помощь в поиске и выборе источников </w:t>
      </w:r>
      <w:r w:rsidR="001B10D9" w:rsidRPr="00C06CD0">
        <w:rPr>
          <w:rFonts w:cs="Times New Roman"/>
          <w:szCs w:val="24"/>
        </w:rPr>
        <w:t>и</w:t>
      </w:r>
      <w:r w:rsidRPr="00C06CD0">
        <w:rPr>
          <w:rFonts w:cs="Times New Roman"/>
          <w:szCs w:val="24"/>
        </w:rPr>
        <w:t>нформации;</w:t>
      </w:r>
    </w:p>
    <w:p w14:paraId="5C716FD8" w14:textId="77777777" w:rsidR="00553DA5" w:rsidRPr="00C06CD0" w:rsidRDefault="00553DA5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получать во временное пользование</w:t>
      </w:r>
      <w:r w:rsidR="001B10D9" w:rsidRPr="00C06CD0">
        <w:rPr>
          <w:rFonts w:cs="Times New Roman"/>
          <w:szCs w:val="24"/>
        </w:rPr>
        <w:t xml:space="preserve"> печатные издания и другие источники информации;</w:t>
      </w:r>
    </w:p>
    <w:p w14:paraId="06DC8E3C" w14:textId="77777777" w:rsidR="001B10D9" w:rsidRPr="00C06CD0" w:rsidRDefault="001B10D9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продлевать срок пользования документами;</w:t>
      </w:r>
      <w:r w:rsidR="00CC5AC1" w:rsidRPr="00C06CD0">
        <w:rPr>
          <w:rFonts w:cs="Times New Roman"/>
          <w:szCs w:val="24"/>
        </w:rPr>
        <w:t xml:space="preserve"> п</w:t>
      </w:r>
      <w:r w:rsidR="00CC5AC1" w:rsidRPr="00C06CD0">
        <w:t>родление срока пользования документами, полученными на дом, может быть осуществлено: при личном посещении библиотеки; по телефону; по электронной почте; по другим доступным читателю и библиотеке технологиям связи.</w:t>
      </w:r>
    </w:p>
    <w:p w14:paraId="56494254" w14:textId="77777777" w:rsidR="001B10D9" w:rsidRPr="00C06CD0" w:rsidRDefault="001B10D9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получать тематические, фактографические, уточняющие и библиографические справки на основе фонда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и </w:t>
      </w:r>
      <w:r w:rsidR="0041311B" w:rsidRPr="00C06CD0">
        <w:rPr>
          <w:rFonts w:cs="Times New Roman"/>
          <w:szCs w:val="24"/>
        </w:rPr>
        <w:t xml:space="preserve">открытых </w:t>
      </w:r>
      <w:r w:rsidRPr="00C06CD0">
        <w:rPr>
          <w:rFonts w:cs="Times New Roman"/>
          <w:szCs w:val="24"/>
        </w:rPr>
        <w:t>источников сети Интернет;</w:t>
      </w:r>
    </w:p>
    <w:p w14:paraId="538262A3" w14:textId="77777777" w:rsidR="001B10D9" w:rsidRPr="00C06CD0" w:rsidRDefault="001B10D9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получать консультационную помощь в работе с информацией на нетрадиционных носителях при пользовании электронным </w:t>
      </w:r>
      <w:r w:rsidR="00547DB0" w:rsidRPr="00C06CD0">
        <w:rPr>
          <w:rFonts w:cs="Times New Roman"/>
          <w:szCs w:val="24"/>
        </w:rPr>
        <w:t xml:space="preserve">и иным </w:t>
      </w:r>
      <w:r w:rsidRPr="00C06CD0">
        <w:rPr>
          <w:rFonts w:cs="Times New Roman"/>
          <w:szCs w:val="24"/>
        </w:rPr>
        <w:t>оборудованием;</w:t>
      </w:r>
    </w:p>
    <w:p w14:paraId="4C0EE40D" w14:textId="77777777" w:rsidR="00A16AB8" w:rsidRPr="00C06CD0" w:rsidRDefault="00A16AB8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участвовать в мероприятиях, проводимых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>;</w:t>
      </w:r>
    </w:p>
    <w:p w14:paraId="724FA295" w14:textId="77777777" w:rsidR="00A16AB8" w:rsidRPr="00C06CD0" w:rsidRDefault="00A16AB8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обращаться для разрешения конфликтных ситуаций к </w:t>
      </w:r>
      <w:r w:rsidR="004B747B" w:rsidRPr="00C06CD0">
        <w:rPr>
          <w:rFonts w:cs="Times New Roman"/>
          <w:szCs w:val="24"/>
        </w:rPr>
        <w:t>директору</w:t>
      </w:r>
      <w:r w:rsidRPr="00C06CD0">
        <w:rPr>
          <w:rFonts w:cs="Times New Roman"/>
          <w:szCs w:val="24"/>
        </w:rPr>
        <w:t xml:space="preserve"> школы</w:t>
      </w:r>
      <w:r w:rsidR="00547DB0" w:rsidRPr="00C06CD0">
        <w:rPr>
          <w:rFonts w:cs="Times New Roman"/>
          <w:szCs w:val="24"/>
        </w:rPr>
        <w:t xml:space="preserve"> (контактный телефон: (812) </w:t>
      </w:r>
      <w:r w:rsidR="009E6C65" w:rsidRPr="00C06CD0">
        <w:rPr>
          <w:rFonts w:cs="Times New Roman"/>
          <w:szCs w:val="24"/>
        </w:rPr>
        <w:t>417 51 17</w:t>
      </w:r>
      <w:r w:rsidR="00CC5AC1" w:rsidRPr="00C06CD0">
        <w:rPr>
          <w:rFonts w:cs="Times New Roman"/>
          <w:szCs w:val="24"/>
        </w:rPr>
        <w:t>, 246 50 30</w:t>
      </w:r>
      <w:r w:rsidR="00547DB0" w:rsidRPr="00C06CD0">
        <w:rPr>
          <w:rFonts w:cs="Times New Roman"/>
          <w:szCs w:val="24"/>
        </w:rPr>
        <w:t xml:space="preserve">; </w:t>
      </w:r>
      <w:r w:rsidR="00547DB0" w:rsidRPr="00C06CD0">
        <w:rPr>
          <w:rFonts w:cs="Times New Roman"/>
          <w:szCs w:val="24"/>
          <w:lang w:val="en-US"/>
        </w:rPr>
        <w:t>e</w:t>
      </w:r>
      <w:r w:rsidR="00547DB0" w:rsidRPr="00C06CD0">
        <w:rPr>
          <w:rFonts w:cs="Times New Roman"/>
          <w:szCs w:val="24"/>
        </w:rPr>
        <w:t>-</w:t>
      </w:r>
      <w:r w:rsidR="00547DB0" w:rsidRPr="00C06CD0">
        <w:rPr>
          <w:rFonts w:cs="Times New Roman"/>
          <w:szCs w:val="24"/>
          <w:lang w:val="en-US"/>
        </w:rPr>
        <w:t>mail</w:t>
      </w:r>
      <w:r w:rsidR="00547DB0" w:rsidRPr="00C06CD0">
        <w:rPr>
          <w:rFonts w:cs="Times New Roman"/>
          <w:szCs w:val="24"/>
        </w:rPr>
        <w:t xml:space="preserve">: </w:t>
      </w:r>
      <w:hyperlink r:id="rId8" w:history="1">
        <w:r w:rsidR="00547DB0" w:rsidRPr="00C06CD0">
          <w:rPr>
            <w:rStyle w:val="a5"/>
            <w:rFonts w:cs="Times New Roman"/>
            <w:color w:val="auto"/>
            <w:szCs w:val="24"/>
            <w:lang w:val="en-US"/>
          </w:rPr>
          <w:t>school</w:t>
        </w:r>
        <w:r w:rsidR="00547DB0" w:rsidRPr="00C06CD0">
          <w:rPr>
            <w:rStyle w:val="a5"/>
            <w:rFonts w:cs="Times New Roman"/>
            <w:color w:val="auto"/>
            <w:szCs w:val="24"/>
          </w:rPr>
          <w:t>619@</w:t>
        </w:r>
        <w:r w:rsidR="00547DB0" w:rsidRPr="00C06CD0">
          <w:rPr>
            <w:rStyle w:val="a5"/>
            <w:rFonts w:cs="Times New Roman"/>
            <w:color w:val="auto"/>
            <w:szCs w:val="24"/>
            <w:lang w:val="en-US"/>
          </w:rPr>
          <w:t>mail</w:t>
        </w:r>
        <w:r w:rsidR="00547DB0" w:rsidRPr="00C06CD0">
          <w:rPr>
            <w:rStyle w:val="a5"/>
            <w:rFonts w:cs="Times New Roman"/>
            <w:color w:val="auto"/>
            <w:szCs w:val="24"/>
          </w:rPr>
          <w:t>.</w:t>
        </w:r>
        <w:proofErr w:type="spellStart"/>
        <w:r w:rsidR="00547DB0" w:rsidRPr="00C06CD0">
          <w:rPr>
            <w:rStyle w:val="a5"/>
            <w:rFonts w:cs="Times New Roman"/>
            <w:color w:val="auto"/>
            <w:szCs w:val="24"/>
            <w:lang w:val="en-US"/>
          </w:rPr>
          <w:t>ru</w:t>
        </w:r>
        <w:proofErr w:type="spellEnd"/>
      </w:hyperlink>
      <w:r w:rsidR="00547DB0" w:rsidRPr="00C06CD0">
        <w:rPr>
          <w:rFonts w:cs="Times New Roman"/>
          <w:szCs w:val="24"/>
        </w:rPr>
        <w:t>)</w:t>
      </w:r>
      <w:r w:rsidRPr="00C06CD0">
        <w:rPr>
          <w:rFonts w:cs="Times New Roman"/>
          <w:szCs w:val="24"/>
        </w:rPr>
        <w:t>.</w:t>
      </w:r>
    </w:p>
    <w:p w14:paraId="741D227D" w14:textId="77777777" w:rsidR="00A16AB8" w:rsidRPr="00C06CD0" w:rsidRDefault="00A16AB8" w:rsidP="00C06CD0">
      <w:pPr>
        <w:pStyle w:val="a3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 xml:space="preserve">Пользователи </w:t>
      </w:r>
      <w:r w:rsidR="0041311B" w:rsidRPr="00C06CD0">
        <w:rPr>
          <w:rFonts w:cs="Times New Roman"/>
          <w:b/>
          <w:szCs w:val="24"/>
        </w:rPr>
        <w:t>ИБЦ</w:t>
      </w:r>
      <w:r w:rsidRPr="00C06CD0">
        <w:rPr>
          <w:rFonts w:cs="Times New Roman"/>
          <w:b/>
          <w:szCs w:val="24"/>
        </w:rPr>
        <w:t xml:space="preserve"> обязаны:</w:t>
      </w:r>
    </w:p>
    <w:p w14:paraId="1CC11910" w14:textId="77777777" w:rsidR="00A16AB8" w:rsidRPr="00C06CD0" w:rsidRDefault="00A16AB8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</w:t>
      </w:r>
      <w:r w:rsidR="008C21EA" w:rsidRPr="00C06CD0">
        <w:rPr>
          <w:rFonts w:cs="Times New Roman"/>
          <w:szCs w:val="24"/>
        </w:rPr>
        <w:t>соблюдать</w:t>
      </w:r>
      <w:r w:rsidR="00D533B5" w:rsidRPr="00C06CD0">
        <w:rPr>
          <w:rFonts w:cs="Times New Roman"/>
          <w:szCs w:val="24"/>
        </w:rPr>
        <w:t xml:space="preserve"> правила пользования </w:t>
      </w:r>
      <w:r w:rsidR="0041311B" w:rsidRPr="00C06CD0">
        <w:rPr>
          <w:rFonts w:cs="Times New Roman"/>
          <w:szCs w:val="24"/>
        </w:rPr>
        <w:t>ИБЦ</w:t>
      </w:r>
      <w:r w:rsidR="00CB712B" w:rsidRPr="00C06CD0">
        <w:rPr>
          <w:rFonts w:cs="Times New Roman"/>
          <w:szCs w:val="24"/>
        </w:rPr>
        <w:t>.</w:t>
      </w:r>
    </w:p>
    <w:p w14:paraId="36EB33D5" w14:textId="77777777" w:rsidR="008C21EA" w:rsidRPr="00C06CD0" w:rsidRDefault="008C21E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бережно относиться к произведениям печати (не вырывать, не загибать страницы, не делать надписей, подчеркиваний, пометок в книгах), </w:t>
      </w:r>
      <w:r w:rsidR="00547DB0" w:rsidRPr="00C06CD0">
        <w:rPr>
          <w:rFonts w:cs="Times New Roman"/>
          <w:szCs w:val="24"/>
        </w:rPr>
        <w:t xml:space="preserve">иным документам на различных носителях, </w:t>
      </w:r>
      <w:r w:rsidRPr="00C06CD0">
        <w:rPr>
          <w:rFonts w:cs="Times New Roman"/>
          <w:szCs w:val="24"/>
        </w:rPr>
        <w:t>оборудованию</w:t>
      </w:r>
      <w:r w:rsidR="00547DB0" w:rsidRPr="00C06CD0">
        <w:rPr>
          <w:rFonts w:cs="Times New Roman"/>
          <w:szCs w:val="24"/>
        </w:rPr>
        <w:t>, инвентарю</w:t>
      </w:r>
      <w:r w:rsidRPr="00C06CD0">
        <w:rPr>
          <w:rFonts w:cs="Times New Roman"/>
          <w:szCs w:val="24"/>
        </w:rPr>
        <w:t>;</w:t>
      </w:r>
    </w:p>
    <w:p w14:paraId="783054FB" w14:textId="77777777" w:rsidR="008C21EA" w:rsidRPr="00C06CD0" w:rsidRDefault="008C21E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поддерживать порядок расстановки документов в открытом доступе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>;</w:t>
      </w:r>
    </w:p>
    <w:p w14:paraId="713922E2" w14:textId="77777777" w:rsidR="008C21EA" w:rsidRPr="00C06CD0" w:rsidRDefault="008C21E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пользоваться документами в единственном экземпляре только в помещении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>;</w:t>
      </w:r>
    </w:p>
    <w:p w14:paraId="37FC2220" w14:textId="77777777" w:rsidR="00547DB0" w:rsidRPr="00C06CD0" w:rsidRDefault="00547DB0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убедиться при получении документов в отсутствии дефектов, а при обнаружении проинформировать об этом работника ИБЦ. Ответственность за обнаруженные дефекты в сдаваемых документах несет последний пользователь;</w:t>
      </w:r>
    </w:p>
    <w:p w14:paraId="5EB6005D" w14:textId="77777777" w:rsidR="008C21EA" w:rsidRPr="00C06CD0" w:rsidRDefault="008C21E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возвращать документы в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в установленный срок;</w:t>
      </w:r>
    </w:p>
    <w:p w14:paraId="0738C85B" w14:textId="77777777" w:rsidR="008C21EA" w:rsidRPr="00C06CD0" w:rsidRDefault="008C21E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lastRenderedPageBreak/>
        <w:t xml:space="preserve"> - заменять документы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в случае их утраты или порчи им равноценными;</w:t>
      </w:r>
    </w:p>
    <w:p w14:paraId="286AF2FF" w14:textId="77777777" w:rsidR="008C21EA" w:rsidRPr="00C06CD0" w:rsidRDefault="008C21E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полностью </w:t>
      </w:r>
      <w:r w:rsidR="000579DD" w:rsidRPr="00C06CD0">
        <w:rPr>
          <w:rFonts w:cs="Times New Roman"/>
          <w:szCs w:val="24"/>
        </w:rPr>
        <w:t>ликвидировать задолженность перед</w:t>
      </w:r>
      <w:r w:rsidRPr="00C06CD0">
        <w:rPr>
          <w:rFonts w:cs="Times New Roman"/>
          <w:szCs w:val="24"/>
        </w:rPr>
        <w:t xml:space="preserve">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по истечении обучения или работы в школе.</w:t>
      </w:r>
    </w:p>
    <w:p w14:paraId="29F8F35C" w14:textId="77777777" w:rsidR="003C6660" w:rsidRPr="00C06CD0" w:rsidRDefault="003C6660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</w:t>
      </w:r>
      <w:r w:rsidRPr="00C06CD0">
        <w:t>в отношении несовершеннолетних читателей ответственность за повреждение, утерю изданий несут их родители (законные представители), опекуны, попечители, учебные заведения, воспитательные или лечебные учреждения, под надзором которых они состоят.</w:t>
      </w:r>
    </w:p>
    <w:p w14:paraId="4E9CD847" w14:textId="77777777" w:rsidR="008C21EA" w:rsidRPr="00C06CD0" w:rsidRDefault="008C21EA" w:rsidP="00C06CD0">
      <w:pPr>
        <w:pStyle w:val="a3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 xml:space="preserve">Порядок пользования </w:t>
      </w:r>
      <w:r w:rsidR="0041311B" w:rsidRPr="00C06CD0">
        <w:rPr>
          <w:rFonts w:cs="Times New Roman"/>
          <w:b/>
          <w:szCs w:val="24"/>
        </w:rPr>
        <w:t>ИБЦ</w:t>
      </w:r>
      <w:r w:rsidRPr="00C06CD0">
        <w:rPr>
          <w:rFonts w:cs="Times New Roman"/>
          <w:b/>
          <w:szCs w:val="24"/>
        </w:rPr>
        <w:t>:</w:t>
      </w:r>
    </w:p>
    <w:p w14:paraId="7221FD0C" w14:textId="77777777" w:rsidR="008C21EA" w:rsidRPr="00C06CD0" w:rsidRDefault="008C21E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запись обучающихся, педагогических работников и сотрудников школы в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 производится в индивидуальном порядке;</w:t>
      </w:r>
    </w:p>
    <w:p w14:paraId="1CF5ACB9" w14:textId="77777777" w:rsidR="008C21EA" w:rsidRPr="00C06CD0" w:rsidRDefault="008C21E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- документом, подтверждающим право пользования </w:t>
      </w:r>
      <w:r w:rsidR="0041311B" w:rsidRPr="00C06CD0">
        <w:rPr>
          <w:rFonts w:cs="Times New Roman"/>
          <w:szCs w:val="24"/>
        </w:rPr>
        <w:t>ИБЦ</w:t>
      </w:r>
      <w:r w:rsidRPr="00C06CD0">
        <w:rPr>
          <w:rFonts w:cs="Times New Roman"/>
          <w:szCs w:val="24"/>
        </w:rPr>
        <w:t xml:space="preserve">, является </w:t>
      </w:r>
      <w:r w:rsidR="0041311B" w:rsidRPr="00C06CD0">
        <w:rPr>
          <w:rFonts w:cs="Times New Roman"/>
          <w:szCs w:val="24"/>
        </w:rPr>
        <w:t xml:space="preserve">электронный </w:t>
      </w:r>
      <w:r w:rsidRPr="00C06CD0">
        <w:rPr>
          <w:rFonts w:cs="Times New Roman"/>
          <w:szCs w:val="24"/>
        </w:rPr>
        <w:t>читательский формуляр</w:t>
      </w:r>
      <w:r w:rsidR="00F05B8A" w:rsidRPr="00C06CD0">
        <w:rPr>
          <w:rFonts w:cs="Times New Roman"/>
          <w:szCs w:val="24"/>
        </w:rPr>
        <w:t xml:space="preserve">, </w:t>
      </w:r>
      <w:r w:rsidRPr="00C06CD0">
        <w:rPr>
          <w:rFonts w:cs="Times New Roman"/>
          <w:szCs w:val="24"/>
        </w:rPr>
        <w:t>фиксиру</w:t>
      </w:r>
      <w:r w:rsidR="00F05B8A" w:rsidRPr="00C06CD0">
        <w:rPr>
          <w:rFonts w:cs="Times New Roman"/>
          <w:szCs w:val="24"/>
        </w:rPr>
        <w:t>ющий</w:t>
      </w:r>
      <w:r w:rsidRPr="00C06CD0">
        <w:rPr>
          <w:rFonts w:cs="Times New Roman"/>
          <w:szCs w:val="24"/>
        </w:rPr>
        <w:t xml:space="preserve"> дату </w:t>
      </w:r>
      <w:r w:rsidR="00A5198E" w:rsidRPr="00C06CD0">
        <w:rPr>
          <w:rFonts w:cs="Times New Roman"/>
          <w:szCs w:val="24"/>
        </w:rPr>
        <w:t xml:space="preserve">выдачи </w:t>
      </w:r>
      <w:r w:rsidR="00BE01F6" w:rsidRPr="00C06CD0">
        <w:rPr>
          <w:rFonts w:cs="Times New Roman"/>
          <w:szCs w:val="24"/>
        </w:rPr>
        <w:t xml:space="preserve">и дату возврата </w:t>
      </w:r>
      <w:r w:rsidR="00A5198E" w:rsidRPr="00C06CD0">
        <w:rPr>
          <w:rFonts w:cs="Times New Roman"/>
          <w:szCs w:val="24"/>
        </w:rPr>
        <w:t>пользовател</w:t>
      </w:r>
      <w:r w:rsidR="00BE01F6" w:rsidRPr="00C06CD0">
        <w:rPr>
          <w:rFonts w:cs="Times New Roman"/>
          <w:szCs w:val="24"/>
        </w:rPr>
        <w:t>ем</w:t>
      </w:r>
      <w:r w:rsidR="00A5198E" w:rsidRPr="00C06CD0">
        <w:rPr>
          <w:rFonts w:cs="Times New Roman"/>
          <w:szCs w:val="24"/>
        </w:rPr>
        <w:t xml:space="preserve"> документов из фонда </w:t>
      </w:r>
      <w:r w:rsidR="0041311B" w:rsidRPr="00C06CD0">
        <w:rPr>
          <w:rFonts w:cs="Times New Roman"/>
          <w:szCs w:val="24"/>
        </w:rPr>
        <w:t>ИБЦ</w:t>
      </w:r>
      <w:r w:rsidR="00A5198E" w:rsidRPr="00C06CD0">
        <w:rPr>
          <w:rFonts w:cs="Times New Roman"/>
          <w:szCs w:val="24"/>
        </w:rPr>
        <w:t>.</w:t>
      </w:r>
    </w:p>
    <w:p w14:paraId="17EFF653" w14:textId="77777777" w:rsidR="00ED14FF" w:rsidRPr="00C06CD0" w:rsidRDefault="00ED14FF" w:rsidP="00C06CD0">
      <w:pPr>
        <w:ind w:firstLine="360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Взрослые читатели расписываются в получении документов, от детей </w:t>
      </w:r>
      <w:r w:rsidR="00E67554" w:rsidRPr="00C06CD0">
        <w:rPr>
          <w:rFonts w:cs="Times New Roman"/>
          <w:szCs w:val="24"/>
        </w:rPr>
        <w:t xml:space="preserve">до достижения возраста 14 лет </w:t>
      </w:r>
      <w:r w:rsidRPr="00C06CD0">
        <w:rPr>
          <w:rFonts w:cs="Times New Roman"/>
          <w:szCs w:val="24"/>
        </w:rPr>
        <w:t>включительно подпись не требуется.</w:t>
      </w:r>
    </w:p>
    <w:p w14:paraId="6BC97BB5" w14:textId="77777777" w:rsidR="00ED14FF" w:rsidRPr="00C06CD0" w:rsidRDefault="00ED14FF" w:rsidP="00C06CD0">
      <w:pPr>
        <w:ind w:firstLine="360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При ведении электронного формуляра читателя производится распечатка списка выданных документов, которая заверяется подписью читателя. Рукописная запись в традиционный формуляр не вносится. Исключение составляют аварийные ситуации (отсутствует электричество, неработоспособны основные или периферийные устройства и т. п.), во время которых учет ведется традиционным способом.</w:t>
      </w:r>
    </w:p>
    <w:p w14:paraId="2B9BB961" w14:textId="77777777" w:rsidR="00ED14FF" w:rsidRPr="00C06CD0" w:rsidRDefault="000A7733" w:rsidP="00C06CD0">
      <w:pPr>
        <w:ind w:firstLine="360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Распечатанные списки выданных документов</w:t>
      </w:r>
      <w:r w:rsidR="00ED14FF" w:rsidRPr="00C06CD0">
        <w:rPr>
          <w:rFonts w:cs="Times New Roman"/>
          <w:szCs w:val="24"/>
        </w:rPr>
        <w:t xml:space="preserve"> расставляются в порядке алфавита фамилий и хранятся в месте, недоступном для доступа читателей и других посторонних лиц.</w:t>
      </w:r>
    </w:p>
    <w:p w14:paraId="10238400" w14:textId="77777777" w:rsidR="00ED14FF" w:rsidRPr="00C06CD0" w:rsidRDefault="00ED14FF" w:rsidP="00C06CD0">
      <w:pPr>
        <w:ind w:firstLine="360"/>
        <w:jc w:val="both"/>
        <w:rPr>
          <w:rFonts w:cs="Times New Roman"/>
          <w:szCs w:val="24"/>
        </w:rPr>
      </w:pPr>
      <w:r w:rsidRPr="00C06CD0">
        <w:t xml:space="preserve">При возвращении документов библиотекарь в присутствии читателя: </w:t>
      </w:r>
      <w:r w:rsidRPr="00C06CD0">
        <w:sym w:font="Symbol" w:char="F02D"/>
      </w:r>
      <w:r w:rsidRPr="00C06CD0">
        <w:t xml:space="preserve"> в электронном формуляре удаляет записи согласно установленной технологии; </w:t>
      </w:r>
      <w:r w:rsidRPr="00C06CD0">
        <w:sym w:font="Symbol" w:char="F02D"/>
      </w:r>
      <w:r w:rsidRPr="00C06CD0">
        <w:t xml:space="preserve"> в традиционном формуляре зачеркивает подпись читателя напротив возвращаемой книги, и подтверждает возврат своей подпись</w:t>
      </w:r>
      <w:r w:rsidR="000A7733" w:rsidRPr="00C06CD0">
        <w:t>ю</w:t>
      </w:r>
      <w:r w:rsidRPr="00C06CD0">
        <w:t>.</w:t>
      </w:r>
    </w:p>
    <w:p w14:paraId="3D8BAB99" w14:textId="77777777" w:rsidR="00A5198E" w:rsidRPr="00C06CD0" w:rsidRDefault="00A5198E" w:rsidP="00C06CD0">
      <w:pPr>
        <w:pStyle w:val="a3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 xml:space="preserve">Порядок пользования </w:t>
      </w:r>
      <w:r w:rsidR="0041311B" w:rsidRPr="00C06CD0">
        <w:rPr>
          <w:rFonts w:cs="Times New Roman"/>
          <w:b/>
          <w:szCs w:val="24"/>
        </w:rPr>
        <w:t>зон</w:t>
      </w:r>
      <w:r w:rsidR="00301027" w:rsidRPr="00C06CD0">
        <w:rPr>
          <w:rFonts w:cs="Times New Roman"/>
          <w:b/>
          <w:szCs w:val="24"/>
        </w:rPr>
        <w:t>ой</w:t>
      </w:r>
      <w:r w:rsidR="0041311B" w:rsidRPr="00C06CD0">
        <w:rPr>
          <w:rFonts w:cs="Times New Roman"/>
          <w:b/>
          <w:szCs w:val="24"/>
        </w:rPr>
        <w:t xml:space="preserve"> для получения информационных ресурсов во временное пользование</w:t>
      </w:r>
      <w:r w:rsidR="00301027" w:rsidRPr="00C06CD0">
        <w:rPr>
          <w:rFonts w:cs="Times New Roman"/>
          <w:b/>
          <w:szCs w:val="24"/>
        </w:rPr>
        <w:t xml:space="preserve"> (абонемент)</w:t>
      </w:r>
      <w:r w:rsidRPr="00C06CD0">
        <w:rPr>
          <w:rFonts w:cs="Times New Roman"/>
          <w:b/>
          <w:szCs w:val="24"/>
        </w:rPr>
        <w:t>:</w:t>
      </w:r>
    </w:p>
    <w:p w14:paraId="3242DDE1" w14:textId="77777777" w:rsidR="00A5198E" w:rsidRPr="00C06CD0" w:rsidRDefault="00A5198E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- максимальные сроки пользования документами:</w:t>
      </w:r>
    </w:p>
    <w:p w14:paraId="4A46DDA6" w14:textId="77777777" w:rsidR="00A5198E" w:rsidRPr="00C06CD0" w:rsidRDefault="00A5198E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а) учебники, учебные пособия – учебный год;</w:t>
      </w:r>
    </w:p>
    <w:p w14:paraId="1BB20C23" w14:textId="77777777" w:rsidR="00A54D1A" w:rsidRPr="00C06CD0" w:rsidRDefault="00A54D1A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б) научно-популярн</w:t>
      </w:r>
      <w:r w:rsidR="00A91D4D" w:rsidRPr="00C06CD0">
        <w:rPr>
          <w:rFonts w:cs="Times New Roman"/>
          <w:szCs w:val="24"/>
        </w:rPr>
        <w:t>ая</w:t>
      </w:r>
      <w:r w:rsidRPr="00C06CD0">
        <w:rPr>
          <w:rFonts w:cs="Times New Roman"/>
          <w:szCs w:val="24"/>
        </w:rPr>
        <w:t xml:space="preserve">, познавательная, художественная литература – </w:t>
      </w:r>
      <w:r w:rsidR="004B747B" w:rsidRPr="00C06CD0">
        <w:rPr>
          <w:rFonts w:cs="Times New Roman"/>
          <w:szCs w:val="24"/>
        </w:rPr>
        <w:t>14 календарных дней</w:t>
      </w:r>
      <w:r w:rsidRPr="00C06CD0">
        <w:rPr>
          <w:rFonts w:cs="Times New Roman"/>
          <w:szCs w:val="24"/>
        </w:rPr>
        <w:t>, периодические издания – 7 дней;</w:t>
      </w:r>
    </w:p>
    <w:p w14:paraId="18886499" w14:textId="77777777" w:rsidR="0032100B" w:rsidRPr="00C06CD0" w:rsidRDefault="0032100B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lastRenderedPageBreak/>
        <w:t xml:space="preserve">в) </w:t>
      </w:r>
      <w:r w:rsidR="002A041D" w:rsidRPr="00C06CD0">
        <w:rPr>
          <w:rFonts w:cs="Times New Roman"/>
          <w:szCs w:val="24"/>
        </w:rPr>
        <w:t xml:space="preserve">литературные </w:t>
      </w:r>
      <w:r w:rsidRPr="00C06CD0">
        <w:rPr>
          <w:rFonts w:cs="Times New Roman"/>
          <w:szCs w:val="24"/>
        </w:rPr>
        <w:t>произведения, изучаемые по программе на уроках, выдаются на срок в соответствии с программой изучения</w:t>
      </w:r>
      <w:r w:rsidR="00FF0C82" w:rsidRPr="00C06CD0">
        <w:rPr>
          <w:rStyle w:val="ae"/>
          <w:rFonts w:cs="Times New Roman"/>
          <w:szCs w:val="24"/>
        </w:rPr>
        <w:footnoteReference w:id="2"/>
      </w:r>
      <w:r w:rsidRPr="00C06CD0">
        <w:rPr>
          <w:rFonts w:cs="Times New Roman"/>
          <w:szCs w:val="24"/>
        </w:rPr>
        <w:t>.</w:t>
      </w:r>
    </w:p>
    <w:p w14:paraId="4387F8CE" w14:textId="77777777" w:rsidR="00A91D4D" w:rsidRPr="00C06CD0" w:rsidRDefault="00A91D4D" w:rsidP="00C06CD0">
      <w:pPr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г) энциклопедии, справочники, редкие, ценные и имеющиеся в единственном экземпляре документы выдаются только для работы в помещении ИБЦ.</w:t>
      </w:r>
    </w:p>
    <w:p w14:paraId="5260CBA7" w14:textId="77777777" w:rsidR="00A5198E" w:rsidRPr="00C06CD0" w:rsidRDefault="00A91D4D" w:rsidP="00C06CD0">
      <w:pPr>
        <w:ind w:firstLine="708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 xml:space="preserve">Пользователи </w:t>
      </w:r>
      <w:r w:rsidR="001D11B7" w:rsidRPr="00C06CD0">
        <w:rPr>
          <w:rFonts w:cs="Times New Roman"/>
          <w:szCs w:val="24"/>
        </w:rPr>
        <w:t>могут продлить срок пользования документами, если на них отсутствует спрос со стороны других пользователей.</w:t>
      </w:r>
    </w:p>
    <w:p w14:paraId="6671B72F" w14:textId="77777777" w:rsidR="00050FC5" w:rsidRPr="00C06CD0" w:rsidRDefault="00050FC5" w:rsidP="00C06CD0">
      <w:pPr>
        <w:pStyle w:val="a3"/>
        <w:numPr>
          <w:ilvl w:val="0"/>
          <w:numId w:val="11"/>
        </w:numPr>
        <w:jc w:val="both"/>
        <w:rPr>
          <w:rFonts w:cs="Times New Roman"/>
          <w:b/>
          <w:szCs w:val="24"/>
        </w:rPr>
      </w:pPr>
      <w:r w:rsidRPr="00C06CD0">
        <w:rPr>
          <w:rFonts w:cs="Times New Roman"/>
          <w:b/>
          <w:szCs w:val="24"/>
        </w:rPr>
        <w:t>Порядок работы с компьютером (ноутбуком</w:t>
      </w:r>
      <w:r w:rsidR="004B747B" w:rsidRPr="00C06CD0">
        <w:rPr>
          <w:rFonts w:cs="Times New Roman"/>
          <w:b/>
          <w:szCs w:val="24"/>
        </w:rPr>
        <w:t>, планшетом</w:t>
      </w:r>
      <w:r w:rsidRPr="00C06CD0">
        <w:rPr>
          <w:rFonts w:cs="Times New Roman"/>
          <w:b/>
          <w:szCs w:val="24"/>
        </w:rPr>
        <w:t>), расположенным в ИБЦ:</w:t>
      </w:r>
    </w:p>
    <w:p w14:paraId="338D6708" w14:textId="77777777" w:rsidR="00050FC5" w:rsidRPr="00C06CD0" w:rsidRDefault="00EF2652" w:rsidP="00C06CD0">
      <w:pPr>
        <w:ind w:firstLine="708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а) работа с компьютером (ноутбуком</w:t>
      </w:r>
      <w:r w:rsidR="004B747B" w:rsidRPr="00C06CD0">
        <w:rPr>
          <w:rFonts w:cs="Times New Roman"/>
          <w:szCs w:val="24"/>
        </w:rPr>
        <w:t>, планшетом</w:t>
      </w:r>
      <w:r w:rsidRPr="00C06CD0">
        <w:rPr>
          <w:rFonts w:cs="Times New Roman"/>
          <w:szCs w:val="24"/>
        </w:rPr>
        <w:t>) участников образовательного процесса производится по графику;</w:t>
      </w:r>
    </w:p>
    <w:p w14:paraId="52B67965" w14:textId="77777777" w:rsidR="00EF2652" w:rsidRPr="00C06CD0" w:rsidRDefault="00EF2652" w:rsidP="00C06CD0">
      <w:pPr>
        <w:ind w:firstLine="708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б) разрешается работа за одним персональным компьютером (ноутбуком) не более 2-х человек одновременно;</w:t>
      </w:r>
    </w:p>
    <w:p w14:paraId="3D5BE937" w14:textId="77777777" w:rsidR="00EF2652" w:rsidRPr="00C06CD0" w:rsidRDefault="00EF2652" w:rsidP="00C06CD0">
      <w:pPr>
        <w:ind w:firstLine="708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в) пользователь имеет право работать с нетрадиционным носителем информации после предварительного тестирования его работником ИБЦ;</w:t>
      </w:r>
    </w:p>
    <w:p w14:paraId="0A0EAE70" w14:textId="77777777" w:rsidR="008829BD" w:rsidRPr="00C06CD0" w:rsidRDefault="00EF2652" w:rsidP="00C06CD0">
      <w:pPr>
        <w:ind w:firstLine="708"/>
        <w:jc w:val="both"/>
        <w:rPr>
          <w:rFonts w:cs="Times New Roman"/>
          <w:szCs w:val="24"/>
        </w:rPr>
      </w:pPr>
      <w:r w:rsidRPr="00C06CD0">
        <w:rPr>
          <w:rFonts w:cs="Times New Roman"/>
          <w:szCs w:val="24"/>
        </w:rPr>
        <w:t>г) работа с компьютером (ноутбуком</w:t>
      </w:r>
      <w:r w:rsidR="004B747B" w:rsidRPr="00C06CD0">
        <w:rPr>
          <w:rFonts w:cs="Times New Roman"/>
          <w:szCs w:val="24"/>
        </w:rPr>
        <w:t>, планшетом</w:t>
      </w:r>
      <w:r w:rsidRPr="00C06CD0">
        <w:rPr>
          <w:rFonts w:cs="Times New Roman"/>
          <w:szCs w:val="24"/>
        </w:rPr>
        <w:t>) производится согласно утвержденным санитарно-гигиеническим требованиям.</w:t>
      </w:r>
    </w:p>
    <w:p w14:paraId="7046AECA" w14:textId="77777777" w:rsidR="008829BD" w:rsidRPr="00C06CD0" w:rsidRDefault="008829BD" w:rsidP="00C06CD0">
      <w:pPr>
        <w:ind w:firstLine="708"/>
        <w:jc w:val="both"/>
        <w:rPr>
          <w:rFonts w:cs="Times New Roman"/>
          <w:szCs w:val="24"/>
        </w:rPr>
      </w:pPr>
    </w:p>
    <w:p w14:paraId="62AC6CBF" w14:textId="77777777" w:rsidR="00B45FDF" w:rsidRPr="00C06CD0" w:rsidRDefault="00B45FDF" w:rsidP="00C06CD0">
      <w:pPr>
        <w:spacing w:after="0"/>
        <w:ind w:firstLine="708"/>
        <w:jc w:val="both"/>
        <w:rPr>
          <w:rFonts w:cs="Times New Roman"/>
          <w:szCs w:val="24"/>
        </w:rPr>
      </w:pPr>
    </w:p>
    <w:sectPr w:rsidR="00B45FDF" w:rsidRPr="00C06CD0" w:rsidSect="00186DCB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C179B" w14:textId="77777777" w:rsidR="006D7F42" w:rsidRDefault="006D7F42" w:rsidP="009D7FC1">
      <w:pPr>
        <w:spacing w:after="0" w:line="240" w:lineRule="auto"/>
      </w:pPr>
      <w:r>
        <w:separator/>
      </w:r>
    </w:p>
  </w:endnote>
  <w:endnote w:type="continuationSeparator" w:id="0">
    <w:p w14:paraId="5F8F424D" w14:textId="77777777" w:rsidR="006D7F42" w:rsidRDefault="006D7F42" w:rsidP="009D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8443049"/>
      <w:docPartObj>
        <w:docPartGallery w:val="Page Numbers (Bottom of Page)"/>
        <w:docPartUnique/>
      </w:docPartObj>
    </w:sdtPr>
    <w:sdtEndPr/>
    <w:sdtContent>
      <w:p w14:paraId="3EB32962" w14:textId="131BC128" w:rsidR="009D7FC1" w:rsidRDefault="009D7F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9AE">
          <w:rPr>
            <w:noProof/>
          </w:rPr>
          <w:t>11</w:t>
        </w:r>
        <w:r>
          <w:fldChar w:fldCharType="end"/>
        </w:r>
      </w:p>
    </w:sdtContent>
  </w:sdt>
  <w:p w14:paraId="7A4762F9" w14:textId="77777777" w:rsidR="009D7FC1" w:rsidRDefault="009D7F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91FB" w14:textId="77777777" w:rsidR="006D7F42" w:rsidRDefault="006D7F42" w:rsidP="009D7FC1">
      <w:pPr>
        <w:spacing w:after="0" w:line="240" w:lineRule="auto"/>
      </w:pPr>
      <w:r>
        <w:separator/>
      </w:r>
    </w:p>
  </w:footnote>
  <w:footnote w:type="continuationSeparator" w:id="0">
    <w:p w14:paraId="2243D107" w14:textId="77777777" w:rsidR="006D7F42" w:rsidRDefault="006D7F42" w:rsidP="009D7FC1">
      <w:pPr>
        <w:spacing w:after="0" w:line="240" w:lineRule="auto"/>
      </w:pPr>
      <w:r>
        <w:continuationSeparator/>
      </w:r>
    </w:p>
  </w:footnote>
  <w:footnote w:id="1">
    <w:p w14:paraId="62649CA7" w14:textId="77777777" w:rsidR="000579DD" w:rsidRDefault="000579DD" w:rsidP="00720E18">
      <w:pPr>
        <w:pStyle w:val="ac"/>
        <w:jc w:val="both"/>
      </w:pPr>
      <w:r>
        <w:rPr>
          <w:rStyle w:val="ae"/>
        </w:rPr>
        <w:footnoteRef/>
      </w:r>
      <w:r w:rsidR="008974D1">
        <w:t xml:space="preserve"> </w:t>
      </w:r>
      <w:r w:rsidR="008974D1" w:rsidRPr="008974D1">
        <w:t>Документ - зафиксированная на носителе информация с реквизитами, позволяющими ее идентифицировать (ГОСТ Р 7.0.8.</w:t>
      </w:r>
      <w:r w:rsidR="00720E18">
        <w:t xml:space="preserve"> </w:t>
      </w:r>
      <w:r w:rsidR="008974D1" w:rsidRPr="008974D1">
        <w:t>-</w:t>
      </w:r>
      <w:r w:rsidR="00720E18">
        <w:t xml:space="preserve"> </w:t>
      </w:r>
      <w:r w:rsidR="008974D1" w:rsidRPr="008974D1">
        <w:t xml:space="preserve">2013 </w:t>
      </w:r>
      <w:r w:rsidR="00720E18">
        <w:t>«</w:t>
      </w:r>
      <w:r w:rsidR="008974D1" w:rsidRPr="008974D1">
        <w:t>Делопроизводство и архивное дело - Термины и определения</w:t>
      </w:r>
      <w:r w:rsidR="00720E18">
        <w:t>»</w:t>
      </w:r>
      <w:r w:rsidR="008974D1" w:rsidRPr="008974D1">
        <w:t>).</w:t>
      </w:r>
      <w:r w:rsidR="008974D1">
        <w:t xml:space="preserve"> </w:t>
      </w:r>
    </w:p>
  </w:footnote>
  <w:footnote w:id="2">
    <w:p w14:paraId="48DAA263" w14:textId="77777777" w:rsidR="00FF0C82" w:rsidRDefault="00FF0C82" w:rsidP="00FF01A9">
      <w:pPr>
        <w:pStyle w:val="ac"/>
        <w:jc w:val="both"/>
      </w:pPr>
      <w:r>
        <w:rPr>
          <w:rStyle w:val="ae"/>
        </w:rPr>
        <w:footnoteRef/>
      </w:r>
      <w:r>
        <w:t xml:space="preserve"> Если литературных </w:t>
      </w:r>
      <w:r w:rsidR="00FF01A9">
        <w:t xml:space="preserve">печатных </w:t>
      </w:r>
      <w:r>
        <w:t>произведений, изучаемых по программе</w:t>
      </w:r>
      <w:r w:rsidR="00FF01A9">
        <w:t>,</w:t>
      </w:r>
      <w:r>
        <w:t xml:space="preserve"> нет в фонде </w:t>
      </w:r>
      <w:r w:rsidR="00FF01A9">
        <w:t>ИБЦ</w:t>
      </w:r>
      <w:r>
        <w:t xml:space="preserve"> или в недостаточном количестве, библиотекарь предлагает </w:t>
      </w:r>
      <w:r w:rsidR="00FF01A9">
        <w:t xml:space="preserve">электронное издание из открытых источников </w:t>
      </w:r>
      <w:r>
        <w:t>сети Интернет</w:t>
      </w:r>
      <w:r w:rsidR="0003356E">
        <w:t xml:space="preserve"> и </w:t>
      </w:r>
      <w:r w:rsidR="0003356E" w:rsidRPr="0003356E">
        <w:t>по системе «книговыдач» проекта «ЛитРес: Школа»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D34"/>
    <w:multiLevelType w:val="hybridMultilevel"/>
    <w:tmpl w:val="8494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BA4"/>
    <w:multiLevelType w:val="hybridMultilevel"/>
    <w:tmpl w:val="B7A0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403C1"/>
    <w:multiLevelType w:val="hybridMultilevel"/>
    <w:tmpl w:val="48BEF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51837"/>
    <w:multiLevelType w:val="hybridMultilevel"/>
    <w:tmpl w:val="6FFE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E21A4"/>
    <w:multiLevelType w:val="hybridMultilevel"/>
    <w:tmpl w:val="8EB63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A2A55"/>
    <w:multiLevelType w:val="hybridMultilevel"/>
    <w:tmpl w:val="57EC5C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C3505F"/>
    <w:multiLevelType w:val="hybridMultilevel"/>
    <w:tmpl w:val="258499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02EE1"/>
    <w:multiLevelType w:val="hybridMultilevel"/>
    <w:tmpl w:val="DA4E7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36C91"/>
    <w:multiLevelType w:val="hybridMultilevel"/>
    <w:tmpl w:val="7BA61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C7F58"/>
    <w:multiLevelType w:val="hybridMultilevel"/>
    <w:tmpl w:val="946EA850"/>
    <w:lvl w:ilvl="0" w:tplc="1FA6A5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30F2C"/>
    <w:multiLevelType w:val="hybridMultilevel"/>
    <w:tmpl w:val="DDA463AA"/>
    <w:lvl w:ilvl="0" w:tplc="EE04A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325B49"/>
    <w:multiLevelType w:val="hybridMultilevel"/>
    <w:tmpl w:val="7B7E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65938"/>
    <w:multiLevelType w:val="hybridMultilevel"/>
    <w:tmpl w:val="8C842E40"/>
    <w:lvl w:ilvl="0" w:tplc="31F85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65781D"/>
    <w:multiLevelType w:val="hybridMultilevel"/>
    <w:tmpl w:val="A7AAD7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B7CDE"/>
    <w:multiLevelType w:val="hybridMultilevel"/>
    <w:tmpl w:val="3E5EE6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F2BB5"/>
    <w:multiLevelType w:val="hybridMultilevel"/>
    <w:tmpl w:val="102E1D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15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2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06B"/>
    <w:rsid w:val="0001711A"/>
    <w:rsid w:val="0002046D"/>
    <w:rsid w:val="0003356E"/>
    <w:rsid w:val="00041B21"/>
    <w:rsid w:val="00050FC5"/>
    <w:rsid w:val="000579DD"/>
    <w:rsid w:val="000A3F70"/>
    <w:rsid w:val="000A7733"/>
    <w:rsid w:val="000B2CDD"/>
    <w:rsid w:val="000C3326"/>
    <w:rsid w:val="000F2CF1"/>
    <w:rsid w:val="0013396E"/>
    <w:rsid w:val="00134F43"/>
    <w:rsid w:val="00161F31"/>
    <w:rsid w:val="00186DCB"/>
    <w:rsid w:val="00187358"/>
    <w:rsid w:val="00196A00"/>
    <w:rsid w:val="001B0199"/>
    <w:rsid w:val="001B10D9"/>
    <w:rsid w:val="001D11B7"/>
    <w:rsid w:val="001F1D97"/>
    <w:rsid w:val="00201022"/>
    <w:rsid w:val="002177C0"/>
    <w:rsid w:val="002479FA"/>
    <w:rsid w:val="00256F6E"/>
    <w:rsid w:val="002776E0"/>
    <w:rsid w:val="002815C3"/>
    <w:rsid w:val="00296490"/>
    <w:rsid w:val="002A041D"/>
    <w:rsid w:val="002A2C0D"/>
    <w:rsid w:val="002B18E9"/>
    <w:rsid w:val="002C6880"/>
    <w:rsid w:val="00301027"/>
    <w:rsid w:val="00312E3D"/>
    <w:rsid w:val="003145F8"/>
    <w:rsid w:val="00317826"/>
    <w:rsid w:val="0032100B"/>
    <w:rsid w:val="003427C7"/>
    <w:rsid w:val="003475E6"/>
    <w:rsid w:val="003611BC"/>
    <w:rsid w:val="003852B5"/>
    <w:rsid w:val="00393AA4"/>
    <w:rsid w:val="00396123"/>
    <w:rsid w:val="003B2A06"/>
    <w:rsid w:val="003C6660"/>
    <w:rsid w:val="003D6E9A"/>
    <w:rsid w:val="0041311B"/>
    <w:rsid w:val="00422F33"/>
    <w:rsid w:val="00425540"/>
    <w:rsid w:val="004352CE"/>
    <w:rsid w:val="00436042"/>
    <w:rsid w:val="00452016"/>
    <w:rsid w:val="004537B6"/>
    <w:rsid w:val="0046557D"/>
    <w:rsid w:val="004726B2"/>
    <w:rsid w:val="004A5CB5"/>
    <w:rsid w:val="004B6F86"/>
    <w:rsid w:val="004B7205"/>
    <w:rsid w:val="004B747B"/>
    <w:rsid w:val="004C706B"/>
    <w:rsid w:val="004C79C8"/>
    <w:rsid w:val="004F7C8A"/>
    <w:rsid w:val="00507DD5"/>
    <w:rsid w:val="00512109"/>
    <w:rsid w:val="00523D72"/>
    <w:rsid w:val="00530890"/>
    <w:rsid w:val="00531D11"/>
    <w:rsid w:val="00547DB0"/>
    <w:rsid w:val="00553DA5"/>
    <w:rsid w:val="00575901"/>
    <w:rsid w:val="00584CC7"/>
    <w:rsid w:val="00590A60"/>
    <w:rsid w:val="005A1192"/>
    <w:rsid w:val="005B588F"/>
    <w:rsid w:val="005C1849"/>
    <w:rsid w:val="005C1D59"/>
    <w:rsid w:val="005D105D"/>
    <w:rsid w:val="005E3FA2"/>
    <w:rsid w:val="005F04E6"/>
    <w:rsid w:val="005F5ABD"/>
    <w:rsid w:val="005F67E4"/>
    <w:rsid w:val="005F68AC"/>
    <w:rsid w:val="00646977"/>
    <w:rsid w:val="00693F67"/>
    <w:rsid w:val="006C4A58"/>
    <w:rsid w:val="006C55E0"/>
    <w:rsid w:val="006D2575"/>
    <w:rsid w:val="006D7F42"/>
    <w:rsid w:val="006E45C6"/>
    <w:rsid w:val="006F1C4F"/>
    <w:rsid w:val="0070510D"/>
    <w:rsid w:val="00720E18"/>
    <w:rsid w:val="00724977"/>
    <w:rsid w:val="00761D82"/>
    <w:rsid w:val="00764819"/>
    <w:rsid w:val="007701DF"/>
    <w:rsid w:val="00774404"/>
    <w:rsid w:val="007812B3"/>
    <w:rsid w:val="00784B00"/>
    <w:rsid w:val="007D36D2"/>
    <w:rsid w:val="00806226"/>
    <w:rsid w:val="0081477C"/>
    <w:rsid w:val="00857560"/>
    <w:rsid w:val="008731EF"/>
    <w:rsid w:val="00875021"/>
    <w:rsid w:val="008829BD"/>
    <w:rsid w:val="00895851"/>
    <w:rsid w:val="008974D1"/>
    <w:rsid w:val="008A74A3"/>
    <w:rsid w:val="008B3038"/>
    <w:rsid w:val="008B4FFA"/>
    <w:rsid w:val="008C21EA"/>
    <w:rsid w:val="008E457E"/>
    <w:rsid w:val="008F3949"/>
    <w:rsid w:val="00946496"/>
    <w:rsid w:val="00964BF2"/>
    <w:rsid w:val="00985B5F"/>
    <w:rsid w:val="009B0047"/>
    <w:rsid w:val="009B3679"/>
    <w:rsid w:val="009D48AD"/>
    <w:rsid w:val="009D4AA2"/>
    <w:rsid w:val="009D7FC1"/>
    <w:rsid w:val="009E2658"/>
    <w:rsid w:val="009E6C65"/>
    <w:rsid w:val="00A16AB8"/>
    <w:rsid w:val="00A35BEA"/>
    <w:rsid w:val="00A5198E"/>
    <w:rsid w:val="00A54D1A"/>
    <w:rsid w:val="00A61C52"/>
    <w:rsid w:val="00A77390"/>
    <w:rsid w:val="00A91D4D"/>
    <w:rsid w:val="00AB3E6B"/>
    <w:rsid w:val="00AE20AF"/>
    <w:rsid w:val="00AF0B83"/>
    <w:rsid w:val="00B37A55"/>
    <w:rsid w:val="00B45FDF"/>
    <w:rsid w:val="00B644DE"/>
    <w:rsid w:val="00BA085A"/>
    <w:rsid w:val="00BB697A"/>
    <w:rsid w:val="00BC3BC8"/>
    <w:rsid w:val="00BD325A"/>
    <w:rsid w:val="00BD770F"/>
    <w:rsid w:val="00BE01F6"/>
    <w:rsid w:val="00C06CD0"/>
    <w:rsid w:val="00C10826"/>
    <w:rsid w:val="00C136CD"/>
    <w:rsid w:val="00C179AE"/>
    <w:rsid w:val="00C252B2"/>
    <w:rsid w:val="00C3115A"/>
    <w:rsid w:val="00C6400A"/>
    <w:rsid w:val="00C856C1"/>
    <w:rsid w:val="00CA619B"/>
    <w:rsid w:val="00CB2938"/>
    <w:rsid w:val="00CB712B"/>
    <w:rsid w:val="00CC34C1"/>
    <w:rsid w:val="00CC5AC1"/>
    <w:rsid w:val="00CD0C86"/>
    <w:rsid w:val="00CD5DA7"/>
    <w:rsid w:val="00CD7B91"/>
    <w:rsid w:val="00CE2DC7"/>
    <w:rsid w:val="00CE69AE"/>
    <w:rsid w:val="00D336E3"/>
    <w:rsid w:val="00D533B5"/>
    <w:rsid w:val="00D623B8"/>
    <w:rsid w:val="00D62E5B"/>
    <w:rsid w:val="00D83928"/>
    <w:rsid w:val="00DC5987"/>
    <w:rsid w:val="00DE3ECA"/>
    <w:rsid w:val="00DE533A"/>
    <w:rsid w:val="00DF54FD"/>
    <w:rsid w:val="00DF6221"/>
    <w:rsid w:val="00E329FF"/>
    <w:rsid w:val="00E4405E"/>
    <w:rsid w:val="00E67554"/>
    <w:rsid w:val="00E74E1C"/>
    <w:rsid w:val="00EC2DC5"/>
    <w:rsid w:val="00ED14FF"/>
    <w:rsid w:val="00ED5D75"/>
    <w:rsid w:val="00EE1FD5"/>
    <w:rsid w:val="00EE3C68"/>
    <w:rsid w:val="00EF2652"/>
    <w:rsid w:val="00EF6AE6"/>
    <w:rsid w:val="00F05B8A"/>
    <w:rsid w:val="00F367FD"/>
    <w:rsid w:val="00F602C4"/>
    <w:rsid w:val="00F64846"/>
    <w:rsid w:val="00F658DC"/>
    <w:rsid w:val="00F65C94"/>
    <w:rsid w:val="00F7773A"/>
    <w:rsid w:val="00F91356"/>
    <w:rsid w:val="00FB6470"/>
    <w:rsid w:val="00FD7D54"/>
    <w:rsid w:val="00FE5C75"/>
    <w:rsid w:val="00FF01A9"/>
    <w:rsid w:val="00FF0C82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0559"/>
  <w15:docId w15:val="{BB13D475-913E-436C-8BDD-EACDDC67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6B"/>
    <w:pPr>
      <w:ind w:left="720"/>
      <w:contextualSpacing/>
    </w:pPr>
  </w:style>
  <w:style w:type="table" w:styleId="a4">
    <w:name w:val="Table Grid"/>
    <w:basedOn w:val="a1"/>
    <w:uiPriority w:val="59"/>
    <w:rsid w:val="00D3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D36D2"/>
    <w:rPr>
      <w:color w:val="0000FF"/>
      <w:u w:val="single"/>
    </w:rPr>
  </w:style>
  <w:style w:type="character" w:customStyle="1" w:styleId="blk">
    <w:name w:val="blk"/>
    <w:basedOn w:val="a0"/>
    <w:rsid w:val="00774404"/>
  </w:style>
  <w:style w:type="paragraph" w:styleId="a6">
    <w:name w:val="Balloon Text"/>
    <w:basedOn w:val="a"/>
    <w:link w:val="a7"/>
    <w:uiPriority w:val="99"/>
    <w:semiHidden/>
    <w:unhideWhenUsed/>
    <w:rsid w:val="00BC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B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D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7FC1"/>
  </w:style>
  <w:style w:type="paragraph" w:styleId="aa">
    <w:name w:val="footer"/>
    <w:basedOn w:val="a"/>
    <w:link w:val="ab"/>
    <w:uiPriority w:val="99"/>
    <w:unhideWhenUsed/>
    <w:rsid w:val="009D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7FC1"/>
  </w:style>
  <w:style w:type="paragraph" w:styleId="ac">
    <w:name w:val="footnote text"/>
    <w:basedOn w:val="a"/>
    <w:link w:val="ad"/>
    <w:uiPriority w:val="99"/>
    <w:semiHidden/>
    <w:unhideWhenUsed/>
    <w:rsid w:val="00FF0C8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F0C8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F0C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61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70F1-E257-4718-A864-B5BEE5B6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11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№619</Company>
  <LinksUpToDate>false</LinksUpToDate>
  <CharactersWithSpaces>20984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Майборода Елена</cp:lastModifiedBy>
  <cp:revision>128</cp:revision>
  <cp:lastPrinted>2021-08-03T08:02:00Z</cp:lastPrinted>
  <dcterms:created xsi:type="dcterms:W3CDTF">2014-09-23T06:33:00Z</dcterms:created>
  <dcterms:modified xsi:type="dcterms:W3CDTF">2021-08-23T14:25:00Z</dcterms:modified>
</cp:coreProperties>
</file>